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75" w:rsidRDefault="006B7675">
      <w:pPr>
        <w:pStyle w:val="ConsPlusTitle"/>
        <w:jc w:val="center"/>
        <w:outlineLvl w:val="0"/>
      </w:pPr>
      <w:r>
        <w:t>СОВЕТ АЛЬМЕТЬЕВСКОГО МУНИЦИПАЛЬНОГО РАЙОНА</w:t>
      </w:r>
    </w:p>
    <w:p w:rsidR="006B7675" w:rsidRDefault="006B7675">
      <w:pPr>
        <w:pStyle w:val="ConsPlusTitle"/>
        <w:jc w:val="center"/>
      </w:pPr>
      <w:r>
        <w:t>РЕСПУБЛИКИ ТАТАРСТАН</w:t>
      </w:r>
    </w:p>
    <w:p w:rsidR="006B7675" w:rsidRDefault="006B7675">
      <w:pPr>
        <w:pStyle w:val="ConsPlusTitle"/>
        <w:jc w:val="center"/>
      </w:pPr>
    </w:p>
    <w:p w:rsidR="006B7675" w:rsidRDefault="006B7675">
      <w:pPr>
        <w:pStyle w:val="ConsPlusTitle"/>
        <w:jc w:val="center"/>
      </w:pPr>
      <w:r>
        <w:t>РЕШЕНИЕ</w:t>
      </w:r>
    </w:p>
    <w:p w:rsidR="006B7675" w:rsidRDefault="006B7675">
      <w:pPr>
        <w:pStyle w:val="ConsPlusTitle"/>
        <w:jc w:val="center"/>
      </w:pPr>
      <w:r>
        <w:t>от 19 ноября 2014 г. N 414</w:t>
      </w:r>
    </w:p>
    <w:p w:rsidR="006B7675" w:rsidRDefault="006B7675">
      <w:pPr>
        <w:pStyle w:val="ConsPlusTitle"/>
        <w:jc w:val="center"/>
      </w:pPr>
    </w:p>
    <w:p w:rsidR="006B7675" w:rsidRDefault="006B7675">
      <w:pPr>
        <w:pStyle w:val="ConsPlusTitle"/>
        <w:jc w:val="center"/>
      </w:pPr>
      <w:r>
        <w:t>О ПОЛОЖЕНИИ О БЮДЖЕТНОМ ПРОЦЕССЕ</w:t>
      </w:r>
    </w:p>
    <w:p w:rsidR="006B7675" w:rsidRDefault="006B7675">
      <w:pPr>
        <w:pStyle w:val="ConsPlusTitle"/>
        <w:jc w:val="center"/>
      </w:pPr>
      <w:r>
        <w:t>В АЛЬМЕТЬЕВСКОМ МУНИЦИПАЛЬНОМ РАЙОНЕ РЕСПУБЛИКИ ТАТАРСТАН</w:t>
      </w:r>
    </w:p>
    <w:p w:rsidR="006B7675" w:rsidRDefault="006B7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7675">
        <w:trPr>
          <w:jc w:val="center"/>
        </w:trPr>
        <w:tc>
          <w:tcPr>
            <w:tcW w:w="9294" w:type="dxa"/>
            <w:tcBorders>
              <w:top w:val="nil"/>
              <w:left w:val="single" w:sz="24" w:space="0" w:color="CED3F1"/>
              <w:bottom w:val="nil"/>
              <w:right w:val="single" w:sz="24" w:space="0" w:color="F4F3F8"/>
            </w:tcBorders>
            <w:shd w:val="clear" w:color="auto" w:fill="F4F3F8"/>
          </w:tcPr>
          <w:p w:rsidR="006B7675" w:rsidRDefault="006B7675">
            <w:pPr>
              <w:pStyle w:val="ConsPlusNormal"/>
              <w:jc w:val="center"/>
            </w:pPr>
            <w:r>
              <w:rPr>
                <w:color w:val="392C69"/>
              </w:rPr>
              <w:t>Список изменяющих документов</w:t>
            </w:r>
          </w:p>
          <w:p w:rsidR="006B7675" w:rsidRDefault="006B7675">
            <w:pPr>
              <w:pStyle w:val="ConsPlusNormal"/>
              <w:jc w:val="center"/>
            </w:pPr>
            <w:r>
              <w:rPr>
                <w:color w:val="392C69"/>
              </w:rPr>
              <w:t xml:space="preserve">(в ред. Решений Альметьевского районного Совета от 06.10.2016 </w:t>
            </w:r>
            <w:hyperlink r:id="rId4" w:history="1">
              <w:r>
                <w:rPr>
                  <w:color w:val="0000FF"/>
                </w:rPr>
                <w:t>N 90</w:t>
              </w:r>
            </w:hyperlink>
            <w:r>
              <w:rPr>
                <w:color w:val="392C69"/>
              </w:rPr>
              <w:t>,</w:t>
            </w:r>
          </w:p>
          <w:p w:rsidR="006B7675" w:rsidRDefault="006B7675">
            <w:pPr>
              <w:pStyle w:val="ConsPlusNormal"/>
              <w:jc w:val="center"/>
            </w:pPr>
            <w:r>
              <w:rPr>
                <w:color w:val="392C69"/>
              </w:rPr>
              <w:t xml:space="preserve">от 28.12.2016 </w:t>
            </w:r>
            <w:hyperlink r:id="rId5" w:history="1">
              <w:r>
                <w:rPr>
                  <w:color w:val="0000FF"/>
                </w:rPr>
                <w:t>N 144</w:t>
              </w:r>
            </w:hyperlink>
            <w:r>
              <w:rPr>
                <w:color w:val="392C69"/>
              </w:rPr>
              <w:t xml:space="preserve">, от 28.12.2018 </w:t>
            </w:r>
            <w:hyperlink r:id="rId6" w:history="1">
              <w:r>
                <w:rPr>
                  <w:color w:val="0000FF"/>
                </w:rPr>
                <w:t>N 269</w:t>
              </w:r>
            </w:hyperlink>
            <w:r>
              <w:rPr>
                <w:color w:val="392C69"/>
              </w:rPr>
              <w:t>,</w:t>
            </w:r>
          </w:p>
          <w:p w:rsidR="006B7675" w:rsidRDefault="006B7675">
            <w:pPr>
              <w:pStyle w:val="ConsPlusNormal"/>
              <w:jc w:val="center"/>
            </w:pPr>
            <w:r>
              <w:rPr>
                <w:color w:val="392C69"/>
              </w:rPr>
              <w:t xml:space="preserve">с изм., внесенными </w:t>
            </w:r>
            <w:hyperlink r:id="rId7" w:history="1">
              <w:r>
                <w:rPr>
                  <w:color w:val="0000FF"/>
                </w:rPr>
                <w:t>решением</w:t>
              </w:r>
            </w:hyperlink>
            <w:r>
              <w:rPr>
                <w:color w:val="392C69"/>
              </w:rPr>
              <w:t xml:space="preserve"> Альметьевского районного Совета</w:t>
            </w:r>
          </w:p>
          <w:p w:rsidR="006B7675" w:rsidRDefault="006B7675">
            <w:pPr>
              <w:pStyle w:val="ConsPlusNormal"/>
              <w:jc w:val="center"/>
            </w:pPr>
            <w:r>
              <w:rPr>
                <w:color w:val="392C69"/>
              </w:rPr>
              <w:t>от 23.10.2015 N 17)</w:t>
            </w:r>
          </w:p>
        </w:tc>
      </w:tr>
    </w:tbl>
    <w:p w:rsidR="006B7675" w:rsidRDefault="006B7675">
      <w:pPr>
        <w:pStyle w:val="ConsPlusNormal"/>
        <w:jc w:val="both"/>
      </w:pPr>
    </w:p>
    <w:p w:rsidR="006B7675" w:rsidRDefault="006B7675">
      <w:pPr>
        <w:pStyle w:val="ConsPlusNormal"/>
        <w:ind w:firstLine="540"/>
        <w:jc w:val="both"/>
      </w:pPr>
      <w:r>
        <w:t xml:space="preserve">В соответствии с Бюджетным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"Об общих принципах организации местного самоуправления в Российской Федерации", </w:t>
      </w:r>
      <w:hyperlink r:id="rId10" w:history="1">
        <w:r>
          <w:rPr>
            <w:color w:val="0000FF"/>
          </w:rPr>
          <w:t>Уставом</w:t>
        </w:r>
      </w:hyperlink>
      <w:r>
        <w:t xml:space="preserve"> муниципального образования "Альметьевский муниципальный район Республики Татарстан" Совет Альметьевского муниципального района решил:</w:t>
      </w:r>
    </w:p>
    <w:p w:rsidR="006B7675" w:rsidRDefault="006B7675">
      <w:pPr>
        <w:pStyle w:val="ConsPlusNormal"/>
        <w:jc w:val="both"/>
      </w:pPr>
    </w:p>
    <w:p w:rsidR="006B7675" w:rsidRDefault="006B7675">
      <w:pPr>
        <w:pStyle w:val="ConsPlusNormal"/>
        <w:ind w:firstLine="540"/>
        <w:jc w:val="both"/>
      </w:pPr>
      <w:r>
        <w:t xml:space="preserve">1. Утвердить </w:t>
      </w:r>
      <w:hyperlink w:anchor="P39" w:history="1">
        <w:r>
          <w:rPr>
            <w:color w:val="0000FF"/>
          </w:rPr>
          <w:t>Положение</w:t>
        </w:r>
      </w:hyperlink>
      <w:r>
        <w:t xml:space="preserve"> о бюджетном процессе в Альметьевском муниципальном районе Республики Татарстан (Приложение 1).</w:t>
      </w:r>
    </w:p>
    <w:p w:rsidR="006B7675" w:rsidRDefault="006B7675">
      <w:pPr>
        <w:pStyle w:val="ConsPlusNormal"/>
        <w:spacing w:before="220"/>
        <w:ind w:firstLine="540"/>
        <w:jc w:val="both"/>
      </w:pPr>
      <w:r>
        <w:t>2. Признать утратившими силу решения Совета Альметьевского муниципального района Республики Татарстан:</w:t>
      </w:r>
    </w:p>
    <w:p w:rsidR="006B7675" w:rsidRDefault="006B7675">
      <w:pPr>
        <w:pStyle w:val="ConsPlusNormal"/>
        <w:spacing w:before="220"/>
        <w:ind w:firstLine="540"/>
        <w:jc w:val="both"/>
      </w:pPr>
      <w:r>
        <w:t xml:space="preserve">- </w:t>
      </w:r>
      <w:hyperlink r:id="rId11" w:history="1">
        <w:r>
          <w:rPr>
            <w:color w:val="0000FF"/>
          </w:rPr>
          <w:t>N 280</w:t>
        </w:r>
      </w:hyperlink>
      <w:r>
        <w:t xml:space="preserve"> от 31 октября 2008 г. "О Положении о бюджетном процессе в Альметьевском муниципальном районе Республики Татарстан",</w:t>
      </w:r>
    </w:p>
    <w:p w:rsidR="006B7675" w:rsidRDefault="006B7675">
      <w:pPr>
        <w:pStyle w:val="ConsPlusNormal"/>
        <w:spacing w:before="220"/>
        <w:ind w:firstLine="540"/>
        <w:jc w:val="both"/>
      </w:pPr>
      <w:r>
        <w:t xml:space="preserve">- </w:t>
      </w:r>
      <w:hyperlink r:id="rId12" w:history="1">
        <w:r>
          <w:rPr>
            <w:color w:val="0000FF"/>
          </w:rPr>
          <w:t>N 356</w:t>
        </w:r>
      </w:hyperlink>
      <w:r>
        <w:t xml:space="preserve"> от 11 декабря 2009 г. "О внесении изменений в решение Совета Альметьевского муниципального района Республики Татарстан N 280 от 31 октября 2008 года "О Положении о бюджетном процессе в Альметьевском муниципальном районе Республики Татарстан",</w:t>
      </w:r>
    </w:p>
    <w:p w:rsidR="006B7675" w:rsidRDefault="006B7675">
      <w:pPr>
        <w:pStyle w:val="ConsPlusNormal"/>
        <w:spacing w:before="220"/>
        <w:ind w:firstLine="540"/>
        <w:jc w:val="both"/>
      </w:pPr>
      <w:r>
        <w:t xml:space="preserve">- </w:t>
      </w:r>
      <w:hyperlink r:id="rId13" w:history="1">
        <w:r>
          <w:rPr>
            <w:color w:val="0000FF"/>
          </w:rPr>
          <w:t>N 129</w:t>
        </w:r>
      </w:hyperlink>
      <w:r>
        <w:t xml:space="preserve"> от 21 октября 2011 г. "О внесении изменений в решение Совета Альметьевского муниципального района Республики Татарстан N 280 от 31 октября 2008 года "О Положении о бюджетном процессе в Альметьевском муниципальном районе Республики Татарстан",</w:t>
      </w:r>
    </w:p>
    <w:p w:rsidR="006B7675" w:rsidRDefault="006B7675">
      <w:pPr>
        <w:pStyle w:val="ConsPlusNormal"/>
        <w:spacing w:before="220"/>
        <w:ind w:firstLine="540"/>
        <w:jc w:val="both"/>
      </w:pPr>
      <w:r>
        <w:t>- N 341 от 15 ноября 2013 года "О внесении изменений в решение Совета Альметьевского муниципального района Республики Татарстан N 280 от 31 октября 2008 года "О Положении о бюджетном процессе в Альметьевском муниципальном районе Республики Татарстан".</w:t>
      </w:r>
    </w:p>
    <w:p w:rsidR="006B7675" w:rsidRDefault="006B7675">
      <w:pPr>
        <w:pStyle w:val="ConsPlusNormal"/>
        <w:spacing w:before="220"/>
        <w:ind w:firstLine="540"/>
        <w:jc w:val="both"/>
      </w:pPr>
      <w:r>
        <w:t>3. Опубликовать настоящее решение в газете "Альметьевский вестник" и разместить на официальном сайте Альметьевского муниципального района.</w:t>
      </w:r>
    </w:p>
    <w:p w:rsidR="006B7675" w:rsidRDefault="006B7675">
      <w:pPr>
        <w:pStyle w:val="ConsPlusNormal"/>
        <w:jc w:val="both"/>
      </w:pPr>
    </w:p>
    <w:p w:rsidR="006B7675" w:rsidRDefault="006B7675">
      <w:pPr>
        <w:pStyle w:val="ConsPlusNormal"/>
        <w:jc w:val="right"/>
      </w:pPr>
      <w:r>
        <w:t>Глава</w:t>
      </w:r>
    </w:p>
    <w:p w:rsidR="006B7675" w:rsidRDefault="006B7675">
      <w:pPr>
        <w:pStyle w:val="ConsPlusNormal"/>
        <w:jc w:val="right"/>
      </w:pPr>
      <w:r>
        <w:t>Альметьевского муниципального района</w:t>
      </w:r>
    </w:p>
    <w:p w:rsidR="006B7675" w:rsidRDefault="006B7675">
      <w:pPr>
        <w:pStyle w:val="ConsPlusNormal"/>
        <w:jc w:val="right"/>
      </w:pPr>
      <w:r>
        <w:t>М.Х.САЛИХОВ</w:t>
      </w:r>
    </w:p>
    <w:p w:rsidR="006B7675" w:rsidRDefault="006B7675">
      <w:pPr>
        <w:pStyle w:val="ConsPlusNormal"/>
        <w:jc w:val="both"/>
      </w:pPr>
    </w:p>
    <w:p w:rsidR="006B7675" w:rsidRDefault="006B7675">
      <w:pPr>
        <w:pStyle w:val="ConsPlusNormal"/>
        <w:jc w:val="both"/>
      </w:pPr>
    </w:p>
    <w:p w:rsidR="006B7675" w:rsidRDefault="006B7675">
      <w:pPr>
        <w:pStyle w:val="ConsPlusNormal"/>
        <w:jc w:val="both"/>
      </w:pPr>
    </w:p>
    <w:p w:rsidR="006B7675" w:rsidRDefault="006B7675">
      <w:pPr>
        <w:pStyle w:val="ConsPlusNormal"/>
        <w:jc w:val="both"/>
      </w:pPr>
    </w:p>
    <w:p w:rsidR="006B7675" w:rsidRDefault="006B7675">
      <w:pPr>
        <w:pStyle w:val="ConsPlusNormal"/>
        <w:jc w:val="both"/>
      </w:pPr>
    </w:p>
    <w:p w:rsidR="006B7675" w:rsidRDefault="006B7675">
      <w:pPr>
        <w:pStyle w:val="ConsPlusNormal"/>
        <w:jc w:val="both"/>
      </w:pPr>
    </w:p>
    <w:p w:rsidR="006B7675" w:rsidRDefault="006B7675">
      <w:pPr>
        <w:pStyle w:val="ConsPlusNormal"/>
        <w:jc w:val="both"/>
      </w:pPr>
    </w:p>
    <w:p w:rsidR="006B7675" w:rsidRDefault="006B7675">
      <w:pPr>
        <w:pStyle w:val="ConsPlusNormal"/>
        <w:jc w:val="both"/>
      </w:pPr>
    </w:p>
    <w:p w:rsidR="006B7675" w:rsidRDefault="006B7675">
      <w:pPr>
        <w:pStyle w:val="ConsPlusNormal"/>
        <w:jc w:val="both"/>
      </w:pPr>
    </w:p>
    <w:p w:rsidR="006B7675" w:rsidRDefault="006B7675">
      <w:pPr>
        <w:pStyle w:val="ConsPlusNormal"/>
        <w:jc w:val="both"/>
      </w:pPr>
      <w:bookmarkStart w:id="0" w:name="_GoBack"/>
      <w:bookmarkEnd w:id="0"/>
    </w:p>
    <w:p w:rsidR="006B7675" w:rsidRDefault="006B7675">
      <w:pPr>
        <w:pStyle w:val="ConsPlusNormal"/>
        <w:jc w:val="right"/>
        <w:outlineLvl w:val="0"/>
      </w:pPr>
      <w:r>
        <w:lastRenderedPageBreak/>
        <w:t>Приложение</w:t>
      </w:r>
    </w:p>
    <w:p w:rsidR="006B7675" w:rsidRDefault="006B7675">
      <w:pPr>
        <w:pStyle w:val="ConsPlusNormal"/>
        <w:jc w:val="right"/>
      </w:pPr>
      <w:r>
        <w:t>к решению Совета</w:t>
      </w:r>
    </w:p>
    <w:p w:rsidR="006B7675" w:rsidRDefault="006B7675">
      <w:pPr>
        <w:pStyle w:val="ConsPlusNormal"/>
        <w:jc w:val="right"/>
      </w:pPr>
      <w:r>
        <w:t>Альметьевского муниципального района</w:t>
      </w:r>
    </w:p>
    <w:p w:rsidR="006B7675" w:rsidRDefault="006B7675">
      <w:pPr>
        <w:pStyle w:val="ConsPlusNormal"/>
        <w:jc w:val="right"/>
      </w:pPr>
      <w:r>
        <w:t>Республики Татарстан</w:t>
      </w:r>
    </w:p>
    <w:p w:rsidR="006B7675" w:rsidRDefault="006B7675">
      <w:pPr>
        <w:pStyle w:val="ConsPlusNormal"/>
        <w:jc w:val="right"/>
      </w:pPr>
      <w:r>
        <w:t>от 19 ноября 2014 г. N 414</w:t>
      </w:r>
    </w:p>
    <w:p w:rsidR="006B7675" w:rsidRDefault="006B7675">
      <w:pPr>
        <w:pStyle w:val="ConsPlusNormal"/>
        <w:jc w:val="both"/>
      </w:pPr>
    </w:p>
    <w:p w:rsidR="006B7675" w:rsidRDefault="006B7675">
      <w:pPr>
        <w:pStyle w:val="ConsPlusTitle"/>
        <w:jc w:val="center"/>
      </w:pPr>
      <w:bookmarkStart w:id="1" w:name="P39"/>
      <w:bookmarkEnd w:id="1"/>
      <w:r>
        <w:t>ПОЛОЖЕНИЕ</w:t>
      </w:r>
    </w:p>
    <w:p w:rsidR="006B7675" w:rsidRDefault="006B7675">
      <w:pPr>
        <w:pStyle w:val="ConsPlusTitle"/>
        <w:jc w:val="center"/>
      </w:pPr>
      <w:r>
        <w:t>О БЮДЖЕТНОМ ПРОЦЕССЕ В АЛЬМЕТЬЕВСКОМ МУНИЦИПАЛЬНОМ РАЙОНЕ</w:t>
      </w:r>
    </w:p>
    <w:p w:rsidR="006B7675" w:rsidRDefault="006B7675">
      <w:pPr>
        <w:pStyle w:val="ConsPlusTitle"/>
        <w:jc w:val="center"/>
      </w:pPr>
      <w:r>
        <w:t>РЕСПУБЛИКИ ТАТАРСТАН</w:t>
      </w:r>
    </w:p>
    <w:p w:rsidR="006B7675" w:rsidRDefault="006B7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7675">
        <w:trPr>
          <w:jc w:val="center"/>
        </w:trPr>
        <w:tc>
          <w:tcPr>
            <w:tcW w:w="9294" w:type="dxa"/>
            <w:tcBorders>
              <w:top w:val="nil"/>
              <w:left w:val="single" w:sz="24" w:space="0" w:color="CED3F1"/>
              <w:bottom w:val="nil"/>
              <w:right w:val="single" w:sz="24" w:space="0" w:color="F4F3F8"/>
            </w:tcBorders>
            <w:shd w:val="clear" w:color="auto" w:fill="F4F3F8"/>
          </w:tcPr>
          <w:p w:rsidR="006B7675" w:rsidRDefault="006B7675">
            <w:pPr>
              <w:pStyle w:val="ConsPlusNormal"/>
              <w:jc w:val="center"/>
            </w:pPr>
            <w:r>
              <w:rPr>
                <w:color w:val="392C69"/>
              </w:rPr>
              <w:t>Список изменяющих документов</w:t>
            </w:r>
          </w:p>
          <w:p w:rsidR="006B7675" w:rsidRDefault="006B7675">
            <w:pPr>
              <w:pStyle w:val="ConsPlusNormal"/>
              <w:jc w:val="center"/>
            </w:pPr>
            <w:r>
              <w:rPr>
                <w:color w:val="392C69"/>
              </w:rPr>
              <w:t xml:space="preserve">(в ред. Решений Альметьевского районного Совета от 06.10.2016 </w:t>
            </w:r>
            <w:hyperlink r:id="rId14" w:history="1">
              <w:r>
                <w:rPr>
                  <w:color w:val="0000FF"/>
                </w:rPr>
                <w:t>N 90</w:t>
              </w:r>
            </w:hyperlink>
            <w:r>
              <w:rPr>
                <w:color w:val="392C69"/>
              </w:rPr>
              <w:t>,</w:t>
            </w:r>
          </w:p>
          <w:p w:rsidR="006B7675" w:rsidRDefault="006B7675">
            <w:pPr>
              <w:pStyle w:val="ConsPlusNormal"/>
              <w:jc w:val="center"/>
            </w:pPr>
            <w:r>
              <w:rPr>
                <w:color w:val="392C69"/>
              </w:rPr>
              <w:t xml:space="preserve">от 28.12.2016 </w:t>
            </w:r>
            <w:hyperlink r:id="rId15" w:history="1">
              <w:r>
                <w:rPr>
                  <w:color w:val="0000FF"/>
                </w:rPr>
                <w:t>N 144</w:t>
              </w:r>
            </w:hyperlink>
            <w:r>
              <w:rPr>
                <w:color w:val="392C69"/>
              </w:rPr>
              <w:t xml:space="preserve">, от 28.12.2018 </w:t>
            </w:r>
            <w:hyperlink r:id="rId16" w:history="1">
              <w:r>
                <w:rPr>
                  <w:color w:val="0000FF"/>
                </w:rPr>
                <w:t>N 269</w:t>
              </w:r>
            </w:hyperlink>
            <w:r>
              <w:rPr>
                <w:color w:val="392C69"/>
              </w:rPr>
              <w:t>,</w:t>
            </w:r>
          </w:p>
          <w:p w:rsidR="006B7675" w:rsidRDefault="006B7675">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Альметьевского районного Совета</w:t>
            </w:r>
          </w:p>
          <w:p w:rsidR="006B7675" w:rsidRDefault="006B7675">
            <w:pPr>
              <w:pStyle w:val="ConsPlusNormal"/>
              <w:jc w:val="center"/>
            </w:pPr>
            <w:r>
              <w:rPr>
                <w:color w:val="392C69"/>
              </w:rPr>
              <w:t>от 23.10.2015 N 17)</w:t>
            </w:r>
          </w:p>
        </w:tc>
      </w:tr>
    </w:tbl>
    <w:p w:rsidR="006B7675" w:rsidRDefault="006B7675">
      <w:pPr>
        <w:pStyle w:val="ConsPlusNormal"/>
        <w:jc w:val="both"/>
      </w:pPr>
    </w:p>
    <w:p w:rsidR="006B7675" w:rsidRDefault="006B7675">
      <w:pPr>
        <w:pStyle w:val="ConsPlusTitle"/>
        <w:jc w:val="center"/>
        <w:outlineLvl w:val="1"/>
      </w:pPr>
      <w:r>
        <w:t>Глава 1. ОБЩИЕ ПОЛОЖЕНИЯ</w:t>
      </w:r>
    </w:p>
    <w:p w:rsidR="006B7675" w:rsidRDefault="006B7675">
      <w:pPr>
        <w:pStyle w:val="ConsPlusNormal"/>
        <w:jc w:val="both"/>
      </w:pPr>
    </w:p>
    <w:p w:rsidR="006B7675" w:rsidRDefault="006B7675">
      <w:pPr>
        <w:pStyle w:val="ConsPlusNormal"/>
        <w:ind w:firstLine="540"/>
        <w:jc w:val="both"/>
      </w:pPr>
      <w:r>
        <w:t>Положение о бюджетном процессе в Альметьевском муниципальном районе (далее - район) регулирует бюджетные правоотношения, возникающие между субъектами бюджетных правоотношений в процессе составления, рассмотрения, утверждения и исполнения бюджета района, контроля за его исполнением, осуществления бюджетного учета, составления, рассмотрения и утверждения бюджетной отчетности, а также в процессе осуществления муниципальных заимствований и управления муниципальным долгом.</w:t>
      </w:r>
    </w:p>
    <w:p w:rsidR="006B7675" w:rsidRDefault="006B7675">
      <w:pPr>
        <w:pStyle w:val="ConsPlusNormal"/>
        <w:jc w:val="both"/>
      </w:pPr>
    </w:p>
    <w:p w:rsidR="006B7675" w:rsidRDefault="006B7675">
      <w:pPr>
        <w:pStyle w:val="ConsPlusTitle"/>
        <w:ind w:firstLine="540"/>
        <w:jc w:val="both"/>
        <w:outlineLvl w:val="2"/>
      </w:pPr>
      <w:r>
        <w:t>Статья 1. Правовая основа бюджетного процесса</w:t>
      </w:r>
    </w:p>
    <w:p w:rsidR="006B7675" w:rsidRDefault="006B7675">
      <w:pPr>
        <w:pStyle w:val="ConsPlusNormal"/>
        <w:jc w:val="both"/>
      </w:pPr>
    </w:p>
    <w:p w:rsidR="006B7675" w:rsidRDefault="006B7675">
      <w:pPr>
        <w:pStyle w:val="ConsPlusNormal"/>
        <w:ind w:firstLine="540"/>
        <w:jc w:val="both"/>
      </w:pPr>
      <w:bookmarkStart w:id="2" w:name="P54"/>
      <w:bookmarkEnd w:id="2"/>
      <w:r>
        <w:t xml:space="preserve">1. Настоящее Положение разработано в соответствии с </w:t>
      </w:r>
      <w:hyperlink r:id="rId18" w:history="1">
        <w:r>
          <w:rPr>
            <w:color w:val="0000FF"/>
          </w:rPr>
          <w:t>Конституцией</w:t>
        </w:r>
      </w:hyperlink>
      <w:r>
        <w:t xml:space="preserve"> Российской Федерации, </w:t>
      </w:r>
      <w:hyperlink r:id="rId19" w:history="1">
        <w:r>
          <w:rPr>
            <w:color w:val="0000FF"/>
          </w:rPr>
          <w:t>Конституцией</w:t>
        </w:r>
      </w:hyperlink>
      <w:r>
        <w:t xml:space="preserve"> Республики Татарстан, Бюджетным </w:t>
      </w:r>
      <w:hyperlink r:id="rId20" w:history="1">
        <w:r>
          <w:rPr>
            <w:color w:val="0000FF"/>
          </w:rPr>
          <w:t>кодексом</w:t>
        </w:r>
      </w:hyperlink>
      <w:r>
        <w:t xml:space="preserve"> Российской Федерации (далее - БК РФ), Бюджетным </w:t>
      </w:r>
      <w:hyperlink r:id="rId21" w:history="1">
        <w:r>
          <w:rPr>
            <w:color w:val="0000FF"/>
          </w:rPr>
          <w:t>кодексом</w:t>
        </w:r>
      </w:hyperlink>
      <w:r>
        <w:t xml:space="preserve"> Республики Татарстан,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3" w:history="1">
        <w:r>
          <w:rPr>
            <w:color w:val="0000FF"/>
          </w:rPr>
          <w:t>Законом</w:t>
        </w:r>
      </w:hyperlink>
      <w:r>
        <w:t xml:space="preserve"> Республики Татарстан от 28.07.2004 N 45-ЗРТ "О местном самоуправлении в Республике Татарстан", </w:t>
      </w:r>
      <w:hyperlink r:id="rId24" w:history="1">
        <w:r>
          <w:rPr>
            <w:color w:val="0000FF"/>
          </w:rPr>
          <w:t>Уставом</w:t>
        </w:r>
      </w:hyperlink>
      <w:r>
        <w:t xml:space="preserve"> муниципального образования "Альметьевский муниципальный район Республики Татарстан" (далее - Устав района), иными нормами бюджетного законодательства Российской Федерации и Республики Татарстан.</w:t>
      </w:r>
    </w:p>
    <w:p w:rsidR="006B7675" w:rsidRDefault="006B7675">
      <w:pPr>
        <w:pStyle w:val="ConsPlusNormal"/>
        <w:spacing w:before="220"/>
        <w:ind w:firstLine="540"/>
        <w:jc w:val="both"/>
      </w:pPr>
      <w:r>
        <w:t xml:space="preserve">2. Термины и понятия, используемые в настоящем Положении, применяются в том же значении, что и в нормативных актах, указанных в </w:t>
      </w:r>
      <w:hyperlink w:anchor="P54" w:history="1">
        <w:r>
          <w:rPr>
            <w:color w:val="0000FF"/>
          </w:rPr>
          <w:t>части 1</w:t>
        </w:r>
      </w:hyperlink>
      <w:r>
        <w:t xml:space="preserve"> настоящей статьи.</w:t>
      </w:r>
    </w:p>
    <w:p w:rsidR="006B7675" w:rsidRDefault="006B7675">
      <w:pPr>
        <w:pStyle w:val="ConsPlusNormal"/>
        <w:spacing w:before="220"/>
        <w:ind w:firstLine="540"/>
        <w:jc w:val="both"/>
      </w:pPr>
      <w:r>
        <w:t xml:space="preserve">3. Органы местного самоуправления района принимают муниципальные правовые акты, регулирующие бюджетные правоотношения, в пределах своей компетенции в соответствии с </w:t>
      </w:r>
      <w:hyperlink r:id="rId25" w:history="1">
        <w:r>
          <w:rPr>
            <w:color w:val="0000FF"/>
          </w:rPr>
          <w:t>БК</w:t>
        </w:r>
      </w:hyperlink>
      <w:r>
        <w:t xml:space="preserve"> РФ.</w:t>
      </w:r>
    </w:p>
    <w:p w:rsidR="006B7675" w:rsidRDefault="006B7675">
      <w:pPr>
        <w:pStyle w:val="ConsPlusNormal"/>
        <w:jc w:val="both"/>
      </w:pPr>
    </w:p>
    <w:p w:rsidR="006B7675" w:rsidRDefault="006B7675">
      <w:pPr>
        <w:pStyle w:val="ConsPlusTitle"/>
        <w:ind w:firstLine="540"/>
        <w:jc w:val="both"/>
        <w:outlineLvl w:val="2"/>
      </w:pPr>
      <w:r>
        <w:t>Статья 2. Действие решения о бюджете района во времени</w:t>
      </w:r>
    </w:p>
    <w:p w:rsidR="006B7675" w:rsidRDefault="006B7675">
      <w:pPr>
        <w:pStyle w:val="ConsPlusNormal"/>
        <w:jc w:val="both"/>
      </w:pPr>
    </w:p>
    <w:p w:rsidR="006B7675" w:rsidRDefault="006B7675">
      <w:pPr>
        <w:pStyle w:val="ConsPlusNormal"/>
        <w:ind w:firstLine="540"/>
        <w:jc w:val="both"/>
      </w:pPr>
      <w:r>
        <w:t xml:space="preserve">1. Решение о бюджете района вступает в силу с 1 января и действует по 31 декабря финансового года, если иное не предусмотрено </w:t>
      </w:r>
      <w:hyperlink r:id="rId26" w:history="1">
        <w:r>
          <w:rPr>
            <w:color w:val="0000FF"/>
          </w:rPr>
          <w:t>БК</w:t>
        </w:r>
      </w:hyperlink>
      <w:r>
        <w:t xml:space="preserve"> РФ и (или) решением о бюджете.</w:t>
      </w:r>
    </w:p>
    <w:p w:rsidR="006B7675" w:rsidRDefault="006B7675">
      <w:pPr>
        <w:pStyle w:val="ConsPlusNormal"/>
        <w:spacing w:before="220"/>
        <w:ind w:firstLine="540"/>
        <w:jc w:val="both"/>
      </w:pPr>
      <w:r>
        <w:t>Финансовый год соответствует календарному году и длится с 1 января по 31 декабря.</w:t>
      </w:r>
    </w:p>
    <w:p w:rsidR="006B7675" w:rsidRDefault="006B7675">
      <w:pPr>
        <w:pStyle w:val="ConsPlusNormal"/>
        <w:spacing w:before="220"/>
        <w:ind w:firstLine="540"/>
        <w:jc w:val="both"/>
      </w:pPr>
      <w:r>
        <w:t>2. Решение о бюджете района подлежит официальному опубликованию не позднее 10 дней после его подписания в установленном порядке.</w:t>
      </w:r>
    </w:p>
    <w:p w:rsidR="006B7675" w:rsidRDefault="006B7675">
      <w:pPr>
        <w:pStyle w:val="ConsPlusNormal"/>
        <w:jc w:val="both"/>
      </w:pPr>
    </w:p>
    <w:p w:rsidR="006B7675" w:rsidRDefault="006B7675">
      <w:pPr>
        <w:pStyle w:val="ConsPlusTitle"/>
        <w:ind w:firstLine="540"/>
        <w:jc w:val="both"/>
        <w:outlineLvl w:val="2"/>
      </w:pPr>
      <w:r>
        <w:t>Статья 3. Бюджетные полномочия района</w:t>
      </w:r>
    </w:p>
    <w:p w:rsidR="006B7675" w:rsidRDefault="006B7675">
      <w:pPr>
        <w:pStyle w:val="ConsPlusNormal"/>
        <w:jc w:val="both"/>
      </w:pPr>
    </w:p>
    <w:p w:rsidR="006B7675" w:rsidRDefault="006B7675">
      <w:pPr>
        <w:pStyle w:val="ConsPlusNormal"/>
        <w:ind w:firstLine="540"/>
        <w:jc w:val="both"/>
      </w:pPr>
      <w:bookmarkStart w:id="3" w:name="P66"/>
      <w:bookmarkEnd w:id="3"/>
      <w:r>
        <w:t>1. К бюджетным полномочиям района относятся:</w:t>
      </w:r>
    </w:p>
    <w:p w:rsidR="006B7675" w:rsidRDefault="006B7675">
      <w:pPr>
        <w:pStyle w:val="ConsPlusNormal"/>
        <w:spacing w:before="220"/>
        <w:ind w:firstLine="540"/>
        <w:jc w:val="both"/>
      </w:pPr>
      <w:r>
        <w:lastRenderedPageBreak/>
        <w:t>установление порядка составления и рассмотрения проекта бюджета района, утверждения и исполнения бюджета района, осуществления контроля за его исполнением и утверждения отчета об исполнении бюджета района;</w:t>
      </w:r>
    </w:p>
    <w:p w:rsidR="006B7675" w:rsidRDefault="006B7675">
      <w:pPr>
        <w:pStyle w:val="ConsPlusNormal"/>
        <w:spacing w:before="220"/>
        <w:ind w:firstLine="540"/>
        <w:jc w:val="both"/>
      </w:pPr>
      <w: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rsidR="006B7675" w:rsidRDefault="006B7675">
      <w:pPr>
        <w:pStyle w:val="ConsPlusNormal"/>
        <w:spacing w:before="220"/>
        <w:ind w:firstLine="540"/>
        <w:jc w:val="both"/>
      </w:pPr>
      <w:r>
        <w:t>установление и исполнение расходных обязательств района;</w:t>
      </w:r>
    </w:p>
    <w:p w:rsidR="006B7675" w:rsidRDefault="006B7675">
      <w:pPr>
        <w:pStyle w:val="ConsPlusNormal"/>
        <w:spacing w:before="220"/>
        <w:ind w:firstLine="540"/>
        <w:jc w:val="both"/>
      </w:pPr>
      <w:r>
        <w:t>определение порядка предоставления межбюджетных трансфертов из бюджета района, предоставление межбюджетных трансфертов из бюджета района;</w:t>
      </w:r>
    </w:p>
    <w:p w:rsidR="006B7675" w:rsidRDefault="006B7675">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B7675" w:rsidRDefault="006B7675">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B7675" w:rsidRDefault="006B7675">
      <w:pPr>
        <w:pStyle w:val="ConsPlusNormal"/>
        <w:spacing w:before="220"/>
        <w:ind w:firstLine="540"/>
        <w:jc w:val="both"/>
      </w:pPr>
      <w:r>
        <w:t xml:space="preserve">в случае и порядке, предусмотренных </w:t>
      </w:r>
      <w:hyperlink r:id="rId27" w:history="1">
        <w:r>
          <w:rPr>
            <w:color w:val="0000FF"/>
          </w:rPr>
          <w:t>БК</w:t>
        </w:r>
      </w:hyperlink>
      <w:r>
        <w:t xml:space="preserve"> РФ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6B7675" w:rsidRDefault="006B7675">
      <w:pPr>
        <w:pStyle w:val="ConsPlusNormal"/>
        <w:spacing w:before="220"/>
        <w:ind w:firstLine="540"/>
        <w:jc w:val="both"/>
      </w:pPr>
      <w:r>
        <w:t xml:space="preserve">иные бюджетные полномочия, отнесенные </w:t>
      </w:r>
      <w:hyperlink r:id="rId28" w:history="1">
        <w:r>
          <w:rPr>
            <w:color w:val="0000FF"/>
          </w:rPr>
          <w:t>БК</w:t>
        </w:r>
      </w:hyperlink>
      <w:r>
        <w:t xml:space="preserve"> РФ к бюджетным полномочиям органов местного самоуправления.</w:t>
      </w:r>
    </w:p>
    <w:p w:rsidR="006B7675" w:rsidRDefault="006B7675">
      <w:pPr>
        <w:pStyle w:val="ConsPlusNormal"/>
        <w:spacing w:before="220"/>
        <w:ind w:firstLine="540"/>
        <w:jc w:val="both"/>
      </w:pPr>
      <w:r>
        <w:t xml:space="preserve">2. К бюджетным полномочиям района помимо полномочий, перечисленных в </w:t>
      </w:r>
      <w:hyperlink w:anchor="P66" w:history="1">
        <w:r>
          <w:rPr>
            <w:color w:val="0000FF"/>
          </w:rPr>
          <w:t>пункте 1</w:t>
        </w:r>
      </w:hyperlink>
      <w:r>
        <w:t xml:space="preserve"> настоящей статьи, относятся:</w:t>
      </w:r>
    </w:p>
    <w:p w:rsidR="006B7675" w:rsidRDefault="006B7675">
      <w:pPr>
        <w:pStyle w:val="ConsPlusNormal"/>
        <w:spacing w:before="220"/>
        <w:ind w:firstLine="540"/>
        <w:jc w:val="both"/>
      </w:pPr>
      <w:r>
        <w:t xml:space="preserve">установление в соответствии с федеральными законами и законами Республики Татарстан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hyperlink r:id="rId29" w:history="1">
        <w:r>
          <w:rPr>
            <w:color w:val="0000FF"/>
          </w:rPr>
          <w:t>БК</w:t>
        </w:r>
      </w:hyperlink>
      <w:r>
        <w:t xml:space="preserve"> РФ, законодательством о налогах и сборах и (или) законами Республики Татарстан в бюджет района;</w:t>
      </w:r>
    </w:p>
    <w:p w:rsidR="006B7675" w:rsidRDefault="006B7675">
      <w:pPr>
        <w:pStyle w:val="ConsPlusNormal"/>
        <w:jc w:val="both"/>
      </w:pPr>
      <w:r>
        <w:t xml:space="preserve">(в ред. </w:t>
      </w:r>
      <w:hyperlink r:id="rId30"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установление порядка и условий предоставления межбюджетных трансфертов из бюджета района бюджетам поселений, входящим в состав района, предоставление межбюджетных трансфертов из бюджета района бюджетам поселений, входящим в состав района;</w:t>
      </w:r>
    </w:p>
    <w:p w:rsidR="006B7675" w:rsidRDefault="006B7675">
      <w:pPr>
        <w:pStyle w:val="ConsPlusNormal"/>
        <w:spacing w:before="220"/>
        <w:ind w:firstLine="540"/>
        <w:jc w:val="both"/>
      </w:pPr>
      <w:r>
        <w:t xml:space="preserve">определение целей и порядка предоставления субсидий из бюджетов городских, сельских поселений в бюджет района, представительный орган которых формируется в соответствии с </w:t>
      </w:r>
      <w:hyperlink r:id="rId31"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6B7675" w:rsidRDefault="006B7675">
      <w:pPr>
        <w:pStyle w:val="ConsPlusNormal"/>
        <w:jc w:val="both"/>
      </w:pPr>
      <w:r>
        <w:t xml:space="preserve">(в ред. </w:t>
      </w:r>
      <w:hyperlink r:id="rId32"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составление отчета об исполнении консолидированного бюджета района.</w:t>
      </w:r>
    </w:p>
    <w:p w:rsidR="006B7675" w:rsidRDefault="006B7675">
      <w:pPr>
        <w:pStyle w:val="ConsPlusNormal"/>
        <w:jc w:val="both"/>
      </w:pPr>
    </w:p>
    <w:p w:rsidR="006B7675" w:rsidRDefault="006B7675">
      <w:pPr>
        <w:pStyle w:val="ConsPlusTitle"/>
        <w:ind w:firstLine="540"/>
        <w:jc w:val="both"/>
        <w:outlineLvl w:val="2"/>
      </w:pPr>
      <w:r>
        <w:t>Статья 4. Правовая форма бюджета района</w:t>
      </w:r>
    </w:p>
    <w:p w:rsidR="006B7675" w:rsidRDefault="006B7675">
      <w:pPr>
        <w:pStyle w:val="ConsPlusNormal"/>
        <w:jc w:val="both"/>
      </w:pPr>
    </w:p>
    <w:p w:rsidR="006B7675" w:rsidRDefault="006B7675">
      <w:pPr>
        <w:pStyle w:val="ConsPlusNormal"/>
        <w:ind w:firstLine="540"/>
        <w:jc w:val="both"/>
      </w:pPr>
      <w:r>
        <w:t>1. Бюджет района разрабатывается и утверждается в форме решения Совета муниципального образования "Альметьевский муниципальный район Республики Татарстан" (далее - Совет района).</w:t>
      </w:r>
    </w:p>
    <w:p w:rsidR="006B7675" w:rsidRDefault="006B7675">
      <w:pPr>
        <w:pStyle w:val="ConsPlusNormal"/>
        <w:spacing w:before="220"/>
        <w:ind w:firstLine="540"/>
        <w:jc w:val="both"/>
      </w:pPr>
      <w:r>
        <w:t>2. Бюджет района предназначен для исполнения расходных обязательств муниципального образования.</w:t>
      </w:r>
    </w:p>
    <w:p w:rsidR="006B7675" w:rsidRDefault="006B7675">
      <w:pPr>
        <w:pStyle w:val="ConsPlusNormal"/>
        <w:spacing w:before="220"/>
        <w:ind w:firstLine="540"/>
        <w:jc w:val="both"/>
      </w:pPr>
      <w:r>
        <w:t xml:space="preserve">Использование органами местного самоуправления иных форм образования и расходования </w:t>
      </w:r>
      <w:r>
        <w:lastRenderedPageBreak/>
        <w:t>денежных средств для исполнения расходных обязательств района не допускается.</w:t>
      </w:r>
    </w:p>
    <w:p w:rsidR="006B7675" w:rsidRDefault="006B7675">
      <w:pPr>
        <w:pStyle w:val="ConsPlusNormal"/>
        <w:spacing w:before="220"/>
        <w:ind w:firstLine="540"/>
        <w:jc w:val="both"/>
      </w:pPr>
      <w:r>
        <w:t>3. В бюджете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района, возникающих в связи с осуществлением органами местного самоуправления полномочий по вопросам местного значения, и расходных обязательств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6B7675" w:rsidRDefault="006B7675">
      <w:pPr>
        <w:pStyle w:val="ConsPlusNormal"/>
        <w:spacing w:before="220"/>
        <w:ind w:firstLine="540"/>
        <w:jc w:val="both"/>
      </w:pPr>
      <w:r>
        <w:t>4. Бюджет района и свод бюджетов городских и сельских поселений, входящих в состав района (без учета межбюджетных трансфертов между этими бюджетами), образуют консолидированный бюджет района.</w:t>
      </w:r>
    </w:p>
    <w:p w:rsidR="006B7675" w:rsidRDefault="006B7675">
      <w:pPr>
        <w:pStyle w:val="ConsPlusNormal"/>
        <w:jc w:val="both"/>
      </w:pPr>
    </w:p>
    <w:p w:rsidR="006B7675" w:rsidRDefault="006B7675">
      <w:pPr>
        <w:pStyle w:val="ConsPlusTitle"/>
        <w:ind w:firstLine="540"/>
        <w:jc w:val="both"/>
        <w:outlineLvl w:val="2"/>
      </w:pPr>
      <w:r>
        <w:t>Статья 5. Бюджетная классификация</w:t>
      </w:r>
    </w:p>
    <w:p w:rsidR="006B7675" w:rsidRDefault="006B7675">
      <w:pPr>
        <w:pStyle w:val="ConsPlusNormal"/>
        <w:jc w:val="both"/>
      </w:pPr>
    </w:p>
    <w:p w:rsidR="006B7675" w:rsidRDefault="006B7675">
      <w:pPr>
        <w:pStyle w:val="ConsPlusNormal"/>
        <w:ind w:firstLine="540"/>
        <w:jc w:val="both"/>
      </w:pPr>
      <w:r>
        <w:t>1. Составление и исполнение бюджета района, ведение бюджетного (бухгалтерского) учета, составление бюджетной (бухгалтерской) и иной финансовой отчетности осуществляется в соответствии с Бюджетной классификацией Российской Федерации.</w:t>
      </w:r>
    </w:p>
    <w:p w:rsidR="006B7675" w:rsidRDefault="006B7675">
      <w:pPr>
        <w:pStyle w:val="ConsPlusNormal"/>
        <w:jc w:val="both"/>
      </w:pPr>
      <w:r>
        <w:t xml:space="preserve">(п. 1 в ред. </w:t>
      </w:r>
      <w:hyperlink r:id="rId33"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решением Совета района о бюджете района.</w:t>
      </w:r>
    </w:p>
    <w:p w:rsidR="006B7675" w:rsidRDefault="006B7675">
      <w:pPr>
        <w:pStyle w:val="ConsPlusNormal"/>
        <w:spacing w:before="220"/>
        <w:ind w:firstLine="540"/>
        <w:jc w:val="both"/>
      </w:pPr>
      <w:r>
        <w:t>Финансово-бюджетная палата Альметьевского муниципального района Республики Татарстан (далее - Финансово-бюджетная палата)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6B7675" w:rsidRDefault="006B7675">
      <w:pPr>
        <w:pStyle w:val="ConsPlusNormal"/>
        <w:spacing w:before="220"/>
        <w:ind w:firstLine="540"/>
        <w:jc w:val="both"/>
      </w:pPr>
      <w:r>
        <w:t>Перечень главных распорядителей средств бюджета района устанавливается решением Совета района о бюджете района в составе ведомственной структуры расходов.</w:t>
      </w:r>
    </w:p>
    <w:p w:rsidR="006B7675" w:rsidRDefault="006B7675">
      <w:pPr>
        <w:pStyle w:val="ConsPlusNormal"/>
        <w:spacing w:before="220"/>
        <w:ind w:firstLine="540"/>
        <w:jc w:val="both"/>
      </w:pPr>
      <w: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района утверждается в составе ведомственной структуры расходов бюджета района решением Совета района о бюджете района либо в установленных </w:t>
      </w:r>
      <w:hyperlink r:id="rId34" w:history="1">
        <w:r>
          <w:rPr>
            <w:color w:val="0000FF"/>
          </w:rPr>
          <w:t>БК</w:t>
        </w:r>
      </w:hyperlink>
      <w:r>
        <w:t xml:space="preserve"> РФ случаях сводной бюджетной росписью бюджета района.</w:t>
      </w:r>
    </w:p>
    <w:p w:rsidR="006B7675" w:rsidRDefault="006B7675">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 района.</w:t>
      </w:r>
    </w:p>
    <w:p w:rsidR="006B7675" w:rsidRDefault="006B7675">
      <w:pPr>
        <w:pStyle w:val="ConsPlusNormal"/>
        <w:spacing w:before="220"/>
        <w:ind w:firstLine="540"/>
        <w:jc w:val="both"/>
      </w:pPr>
      <w:r>
        <w:t xml:space="preserve">Перечень и коды целевых статей расходов бюджета района устанавливаются Финансово-бюджетной палатой, осуществляющей составление и организацию исполнения бюджета района, если иное не установлено </w:t>
      </w:r>
      <w:hyperlink r:id="rId35" w:history="1">
        <w:r>
          <w:rPr>
            <w:color w:val="0000FF"/>
          </w:rPr>
          <w:t>БК</w:t>
        </w:r>
      </w:hyperlink>
      <w:r>
        <w:t xml:space="preserve"> РФ.</w:t>
      </w:r>
    </w:p>
    <w:p w:rsidR="006B7675" w:rsidRDefault="006B7675">
      <w:pPr>
        <w:pStyle w:val="ConsPlusNormal"/>
        <w:spacing w:before="220"/>
        <w:ind w:firstLine="540"/>
        <w:jc w:val="both"/>
      </w:pPr>
      <w:r>
        <w:t>Перечень и коды целевых статей расходов бюджета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Финансово-бюджетной палатой, осуществляющей составление и организацию исполнения бюджета района, из которого предоставляются указанные межбюджетные субсидии, субвенции и иные межбюджетные трансферты, имеющие целевое назначение.</w:t>
      </w:r>
    </w:p>
    <w:p w:rsidR="006B7675" w:rsidRDefault="006B7675">
      <w:pPr>
        <w:pStyle w:val="ConsPlusNormal"/>
        <w:spacing w:before="220"/>
        <w:ind w:firstLine="540"/>
        <w:jc w:val="both"/>
      </w:pPr>
      <w:r>
        <w:t>Перечень главных администраторов источников финансирования дефицита бюджета района утверждается решением Совета района о бюджете района.</w:t>
      </w:r>
    </w:p>
    <w:p w:rsidR="006B7675" w:rsidRDefault="006B7675">
      <w:pPr>
        <w:pStyle w:val="ConsPlusNormal"/>
        <w:spacing w:before="220"/>
        <w:ind w:firstLine="540"/>
        <w:jc w:val="both"/>
      </w:pPr>
      <w:r>
        <w:t>Перечень статей источников финансирования дефицита бюджета района утверждается решением Совета района о бюджете района при утверждении источников финансирования дефицита бюджета района.</w:t>
      </w:r>
    </w:p>
    <w:p w:rsidR="006B7675" w:rsidRDefault="006B7675">
      <w:pPr>
        <w:pStyle w:val="ConsPlusNormal"/>
        <w:spacing w:before="220"/>
        <w:ind w:firstLine="540"/>
        <w:jc w:val="both"/>
      </w:pPr>
      <w:r>
        <w:lastRenderedPageBreak/>
        <w:t>Финансово-бюджетная палата утверждает перечень кодов видов источников финансирования дефицита бюджета района, главными администраторами которых являются органы местного самоуправления и (или) находящиеся в их ведении казенные учреждения.</w:t>
      </w:r>
    </w:p>
    <w:p w:rsidR="006B7675" w:rsidRDefault="006B7675">
      <w:pPr>
        <w:pStyle w:val="ConsPlusNormal"/>
        <w:jc w:val="both"/>
      </w:pPr>
    </w:p>
    <w:p w:rsidR="006B7675" w:rsidRDefault="006B7675">
      <w:pPr>
        <w:pStyle w:val="ConsPlusTitle"/>
        <w:ind w:firstLine="540"/>
        <w:jc w:val="both"/>
        <w:outlineLvl w:val="2"/>
      </w:pPr>
      <w:r>
        <w:t>Статья 6. Принципы и этапы бюджетного процесса в районе</w:t>
      </w:r>
    </w:p>
    <w:p w:rsidR="006B7675" w:rsidRDefault="006B7675">
      <w:pPr>
        <w:pStyle w:val="ConsPlusNormal"/>
        <w:jc w:val="both"/>
      </w:pPr>
    </w:p>
    <w:p w:rsidR="006B7675" w:rsidRDefault="006B7675">
      <w:pPr>
        <w:pStyle w:val="ConsPlusNormal"/>
        <w:ind w:firstLine="540"/>
        <w:jc w:val="both"/>
      </w:pPr>
      <w:r>
        <w:t xml:space="preserve">1. Бюджетный процесс в районе основывается на принципах бюджетной системы Российской Федерации, установленных </w:t>
      </w:r>
      <w:hyperlink r:id="rId36" w:history="1">
        <w:r>
          <w:rPr>
            <w:color w:val="0000FF"/>
          </w:rPr>
          <w:t>БК</w:t>
        </w:r>
      </w:hyperlink>
      <w:r>
        <w:t xml:space="preserve"> РФ.</w:t>
      </w:r>
    </w:p>
    <w:p w:rsidR="006B7675" w:rsidRDefault="006B7675">
      <w:pPr>
        <w:pStyle w:val="ConsPlusNormal"/>
        <w:spacing w:before="220"/>
        <w:ind w:firstLine="540"/>
        <w:jc w:val="both"/>
      </w:pPr>
      <w:r>
        <w:t>2. Бюджетный процесс в районе включает следующие этапы:</w:t>
      </w:r>
    </w:p>
    <w:p w:rsidR="006B7675" w:rsidRDefault="006B7675">
      <w:pPr>
        <w:pStyle w:val="ConsPlusNormal"/>
        <w:spacing w:before="220"/>
        <w:ind w:firstLine="540"/>
        <w:jc w:val="both"/>
      </w:pPr>
      <w:r>
        <w:t>1) составление проекта бюджета района;</w:t>
      </w:r>
    </w:p>
    <w:p w:rsidR="006B7675" w:rsidRDefault="006B7675">
      <w:pPr>
        <w:pStyle w:val="ConsPlusNormal"/>
        <w:spacing w:before="220"/>
        <w:ind w:firstLine="540"/>
        <w:jc w:val="both"/>
      </w:pPr>
      <w:r>
        <w:t>2) рассмотрение и утверждение бюджета района;</w:t>
      </w:r>
    </w:p>
    <w:p w:rsidR="006B7675" w:rsidRDefault="006B7675">
      <w:pPr>
        <w:pStyle w:val="ConsPlusNormal"/>
        <w:spacing w:before="220"/>
        <w:ind w:firstLine="540"/>
        <w:jc w:val="both"/>
      </w:pPr>
      <w:r>
        <w:t>3) исполнение бюджета района;</w:t>
      </w:r>
    </w:p>
    <w:p w:rsidR="006B7675" w:rsidRDefault="006B7675">
      <w:pPr>
        <w:pStyle w:val="ConsPlusNormal"/>
        <w:spacing w:before="220"/>
        <w:ind w:firstLine="540"/>
        <w:jc w:val="both"/>
      </w:pPr>
      <w:r>
        <w:t>4) составление, внешняя проверка, рассмотрение и утверждение бюджетной отчетности;</w:t>
      </w:r>
    </w:p>
    <w:p w:rsidR="006B7675" w:rsidRDefault="006B7675">
      <w:pPr>
        <w:pStyle w:val="ConsPlusNormal"/>
        <w:spacing w:before="220"/>
        <w:ind w:firstLine="540"/>
        <w:jc w:val="both"/>
      </w:pPr>
      <w:r>
        <w:t>5) муниципальный финансовый контроль.</w:t>
      </w:r>
    </w:p>
    <w:p w:rsidR="006B7675" w:rsidRDefault="006B7675">
      <w:pPr>
        <w:pStyle w:val="ConsPlusNormal"/>
        <w:jc w:val="both"/>
      </w:pPr>
    </w:p>
    <w:p w:rsidR="006B7675" w:rsidRDefault="006B7675">
      <w:pPr>
        <w:pStyle w:val="ConsPlusTitle"/>
        <w:ind w:firstLine="540"/>
        <w:jc w:val="both"/>
        <w:outlineLvl w:val="2"/>
      </w:pPr>
      <w:r>
        <w:t>Статья 7. Участники бюджетного процесса</w:t>
      </w:r>
    </w:p>
    <w:p w:rsidR="006B7675" w:rsidRDefault="006B7675">
      <w:pPr>
        <w:pStyle w:val="ConsPlusNormal"/>
        <w:jc w:val="both"/>
      </w:pPr>
    </w:p>
    <w:p w:rsidR="006B7675" w:rsidRDefault="006B7675">
      <w:pPr>
        <w:pStyle w:val="ConsPlusNormal"/>
        <w:ind w:firstLine="540"/>
        <w:jc w:val="both"/>
      </w:pPr>
      <w:r>
        <w:t>Участниками бюджетного процесса являются:</w:t>
      </w:r>
    </w:p>
    <w:p w:rsidR="006B7675" w:rsidRDefault="006B7675">
      <w:pPr>
        <w:pStyle w:val="ConsPlusNormal"/>
        <w:spacing w:before="220"/>
        <w:ind w:firstLine="540"/>
        <w:jc w:val="both"/>
      </w:pPr>
      <w:r>
        <w:t>Глава Альметьевского муниципального района Республики Татарстан (далее - Глава);</w:t>
      </w:r>
    </w:p>
    <w:p w:rsidR="006B7675" w:rsidRDefault="006B7675">
      <w:pPr>
        <w:pStyle w:val="ConsPlusNormal"/>
        <w:spacing w:before="220"/>
        <w:ind w:firstLine="540"/>
        <w:jc w:val="both"/>
      </w:pPr>
      <w:r>
        <w:t>Совет района;</w:t>
      </w:r>
    </w:p>
    <w:p w:rsidR="006B7675" w:rsidRDefault="006B7675">
      <w:pPr>
        <w:pStyle w:val="ConsPlusNormal"/>
        <w:spacing w:before="220"/>
        <w:ind w:firstLine="540"/>
        <w:jc w:val="both"/>
      </w:pPr>
      <w:r>
        <w:t>Исполнительный комитет муниципального образования "Альметьевский муниципальный район Республики Татарстан" (далее - Исполнительный комитет);</w:t>
      </w:r>
    </w:p>
    <w:p w:rsidR="006B7675" w:rsidRDefault="006B7675">
      <w:pPr>
        <w:pStyle w:val="ConsPlusNormal"/>
        <w:spacing w:before="220"/>
        <w:ind w:firstLine="540"/>
        <w:jc w:val="both"/>
      </w:pPr>
      <w:r>
        <w:t>Финансово-бюджетная палата;</w:t>
      </w:r>
    </w:p>
    <w:p w:rsidR="006B7675" w:rsidRDefault="006B7675">
      <w:pPr>
        <w:pStyle w:val="ConsPlusNormal"/>
        <w:spacing w:before="220"/>
        <w:ind w:firstLine="540"/>
        <w:jc w:val="both"/>
      </w:pPr>
      <w:r>
        <w:t>Контрольно-счетная палата Альметьевского муниципального района Республики Татарстан (далее - Контрольно-счетная палата);</w:t>
      </w:r>
    </w:p>
    <w:p w:rsidR="006B7675" w:rsidRDefault="006B7675">
      <w:pPr>
        <w:pStyle w:val="ConsPlusNormal"/>
        <w:spacing w:before="220"/>
        <w:ind w:firstLine="540"/>
        <w:jc w:val="both"/>
      </w:pPr>
      <w:r>
        <w:t>Отдел N 7 Управления Федерального казначейства по Республике Татарстан (далее - ОФК) (по согласованию);</w:t>
      </w:r>
    </w:p>
    <w:p w:rsidR="006B7675" w:rsidRDefault="006B7675">
      <w:pPr>
        <w:pStyle w:val="ConsPlusNormal"/>
        <w:spacing w:before="220"/>
        <w:ind w:firstLine="540"/>
        <w:jc w:val="both"/>
      </w:pPr>
      <w:r>
        <w:t>Территориальное отделение Департамента казначейства Министерства финансов Республики Татарстан (далее - ТОДК) (по согласованию);</w:t>
      </w:r>
    </w:p>
    <w:p w:rsidR="006B7675" w:rsidRDefault="006B7675">
      <w:pPr>
        <w:pStyle w:val="ConsPlusNormal"/>
        <w:spacing w:before="220"/>
        <w:ind w:firstLine="540"/>
        <w:jc w:val="both"/>
      </w:pPr>
      <w:r>
        <w:t>Главный распорядитель бюджетных средств (далее - ГРБС), распорядители бюджетных средств (далее - РБС);</w:t>
      </w:r>
    </w:p>
    <w:p w:rsidR="006B7675" w:rsidRDefault="006B7675">
      <w:pPr>
        <w:pStyle w:val="ConsPlusNormal"/>
        <w:spacing w:before="220"/>
        <w:ind w:firstLine="540"/>
        <w:jc w:val="both"/>
      </w:pPr>
      <w:r>
        <w:t>Главные администраторы, администраторы доходов бюджета района;</w:t>
      </w:r>
    </w:p>
    <w:p w:rsidR="006B7675" w:rsidRDefault="006B7675">
      <w:pPr>
        <w:pStyle w:val="ConsPlusNormal"/>
        <w:spacing w:before="220"/>
        <w:ind w:firstLine="540"/>
        <w:jc w:val="both"/>
      </w:pPr>
      <w:r>
        <w:t>Главные администраторы, администраторы источников финансирования дефицита бюджета района;</w:t>
      </w:r>
    </w:p>
    <w:p w:rsidR="006B7675" w:rsidRDefault="006B7675">
      <w:pPr>
        <w:pStyle w:val="ConsPlusNormal"/>
        <w:spacing w:before="220"/>
        <w:ind w:firstLine="540"/>
        <w:jc w:val="both"/>
      </w:pPr>
      <w:r>
        <w:t>Получатели бюджетных средств.</w:t>
      </w:r>
    </w:p>
    <w:p w:rsidR="006B7675" w:rsidRDefault="006B7675">
      <w:pPr>
        <w:pStyle w:val="ConsPlusNormal"/>
        <w:jc w:val="both"/>
      </w:pPr>
    </w:p>
    <w:p w:rsidR="006B7675" w:rsidRDefault="006B7675">
      <w:pPr>
        <w:pStyle w:val="ConsPlusTitle"/>
        <w:ind w:firstLine="540"/>
        <w:jc w:val="both"/>
        <w:outlineLvl w:val="2"/>
      </w:pPr>
      <w:r>
        <w:t>Статья 8. Бюджетные полномочия участников бюджетного процесса</w:t>
      </w:r>
    </w:p>
    <w:p w:rsidR="006B7675" w:rsidRDefault="006B7675">
      <w:pPr>
        <w:pStyle w:val="ConsPlusNormal"/>
        <w:jc w:val="both"/>
      </w:pPr>
    </w:p>
    <w:p w:rsidR="006B7675" w:rsidRDefault="006B7675">
      <w:pPr>
        <w:pStyle w:val="ConsPlusNormal"/>
        <w:ind w:firstLine="540"/>
        <w:jc w:val="both"/>
      </w:pPr>
      <w:r>
        <w:t>1. Совет района:</w:t>
      </w:r>
    </w:p>
    <w:p w:rsidR="006B7675" w:rsidRDefault="006B7675">
      <w:pPr>
        <w:pStyle w:val="ConsPlusNormal"/>
        <w:spacing w:before="220"/>
        <w:ind w:firstLine="540"/>
        <w:jc w:val="both"/>
      </w:pPr>
      <w:r>
        <w:t>1) рассматривает и утверждает бюджет района и отчет о его исполнении, осуществляет контроль в ходе рассмотрения отдельных вопросов исполнения бюджета района;</w:t>
      </w:r>
    </w:p>
    <w:p w:rsidR="006B7675" w:rsidRDefault="006B7675">
      <w:pPr>
        <w:pStyle w:val="ConsPlusNormal"/>
        <w:spacing w:before="220"/>
        <w:ind w:firstLine="540"/>
        <w:jc w:val="both"/>
      </w:pPr>
      <w:r>
        <w:lastRenderedPageBreak/>
        <w:t>2) формирует и определяет правовой статус органов внешнего муниципального финансового контроля;</w:t>
      </w:r>
    </w:p>
    <w:p w:rsidR="006B7675" w:rsidRDefault="006B7675">
      <w:pPr>
        <w:pStyle w:val="ConsPlusNormal"/>
        <w:spacing w:before="220"/>
        <w:ind w:firstLine="540"/>
        <w:jc w:val="both"/>
      </w:pPr>
      <w:r>
        <w:t>3)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6B7675" w:rsidRDefault="006B7675">
      <w:pPr>
        <w:pStyle w:val="ConsPlusNormal"/>
        <w:spacing w:before="220"/>
        <w:ind w:firstLine="540"/>
        <w:jc w:val="both"/>
      </w:pPr>
      <w:r>
        <w:t>4) устанавливает решением Совета района порядок осуществления Контрольно-счетной палатой внешней проверки годового отчета об исполнении бюджета района;</w:t>
      </w:r>
    </w:p>
    <w:p w:rsidR="006B7675" w:rsidRDefault="006B7675">
      <w:pPr>
        <w:pStyle w:val="ConsPlusNormal"/>
        <w:spacing w:before="220"/>
        <w:ind w:firstLine="540"/>
        <w:jc w:val="both"/>
      </w:pPr>
      <w:r>
        <w:t xml:space="preserve">5) осуществляет другие полномочия в соответствии с Бюджетным </w:t>
      </w:r>
      <w:hyperlink r:id="rId37" w:history="1">
        <w:r>
          <w:rPr>
            <w:color w:val="0000FF"/>
          </w:rPr>
          <w:t>кодексом</w:t>
        </w:r>
      </w:hyperlink>
      <w:r>
        <w:t xml:space="preserve"> Российской Федерации, Федеральным </w:t>
      </w:r>
      <w:hyperlink r:id="rId38" w:history="1">
        <w:r>
          <w:rPr>
            <w:color w:val="0000FF"/>
          </w:rPr>
          <w:t>законом</w:t>
        </w:r>
      </w:hyperlink>
      <w:r>
        <w:t xml:space="preserve"> от 7 мая 2013 года N 77-ФЗ "О парламентском контроле", Федеральным </w:t>
      </w:r>
      <w:hyperlink r:id="rId3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41" w:history="1">
        <w:r>
          <w:rPr>
            <w:color w:val="0000FF"/>
          </w:rPr>
          <w:t>законом</w:t>
        </w:r>
      </w:hyperlink>
      <w:r>
        <w:t xml:space="preserve"> от 5 апреля 2013 года N 41-ФЗ "О Счетной палате Российской Федерации", Федеральным </w:t>
      </w:r>
      <w:hyperlink r:id="rId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43" w:history="1">
        <w:r>
          <w:rPr>
            <w:color w:val="0000FF"/>
          </w:rPr>
          <w:t>Конституцией</w:t>
        </w:r>
      </w:hyperlink>
      <w:r>
        <w:t xml:space="preserve"> Республики Татарстан, </w:t>
      </w:r>
      <w:hyperlink r:id="rId44" w:history="1">
        <w:r>
          <w:rPr>
            <w:color w:val="0000FF"/>
          </w:rPr>
          <w:t>Уставом</w:t>
        </w:r>
      </w:hyperlink>
      <w:r>
        <w:t xml:space="preserve"> района.</w:t>
      </w:r>
    </w:p>
    <w:p w:rsidR="006B7675" w:rsidRDefault="006B7675">
      <w:pPr>
        <w:pStyle w:val="ConsPlusNormal"/>
        <w:spacing w:before="220"/>
        <w:ind w:firstLine="540"/>
        <w:jc w:val="both"/>
      </w:pPr>
      <w:r>
        <w:t xml:space="preserve">Совету района в пределах его компетенции по бюджетным вопросам, установленной </w:t>
      </w:r>
      <w:hyperlink r:id="rId45" w:history="1">
        <w:r>
          <w:rPr>
            <w:color w:val="0000FF"/>
          </w:rPr>
          <w:t>Конституцией</w:t>
        </w:r>
      </w:hyperlink>
      <w:r>
        <w:t xml:space="preserve"> Российской Федерации, </w:t>
      </w:r>
      <w:hyperlink r:id="rId46" w:history="1">
        <w:r>
          <w:rPr>
            <w:color w:val="0000FF"/>
          </w:rPr>
          <w:t>БК</w:t>
        </w:r>
      </w:hyperlink>
      <w:r>
        <w:t xml:space="preserve"> РФ, иными нормативными правовыми актами Российской Федерации и Республики Татарстан, для обеспечения его полномочий Исполнительным комитетом должна быть предоставлена вся необходимая информация.</w:t>
      </w:r>
    </w:p>
    <w:p w:rsidR="006B7675" w:rsidRDefault="006B7675">
      <w:pPr>
        <w:pStyle w:val="ConsPlusNormal"/>
        <w:spacing w:before="220"/>
        <w:ind w:firstLine="540"/>
        <w:jc w:val="both"/>
      </w:pPr>
      <w:r>
        <w:t>2. Исполнительный комитет:</w:t>
      </w:r>
    </w:p>
    <w:p w:rsidR="006B7675" w:rsidRDefault="006B7675">
      <w:pPr>
        <w:pStyle w:val="ConsPlusNormal"/>
        <w:spacing w:before="220"/>
        <w:ind w:firstLine="540"/>
        <w:jc w:val="both"/>
      </w:pPr>
      <w:r>
        <w:t>1) устанавливает порядок разработки прогноза социально-экономического развития района;</w:t>
      </w:r>
    </w:p>
    <w:p w:rsidR="006B7675" w:rsidRDefault="006B7675">
      <w:pPr>
        <w:pStyle w:val="ConsPlusNormal"/>
        <w:spacing w:before="220"/>
        <w:ind w:firstLine="540"/>
        <w:jc w:val="both"/>
      </w:pPr>
      <w:r>
        <w:t>2) устанавливает порядок составления проекта бюджета района;</w:t>
      </w:r>
    </w:p>
    <w:p w:rsidR="006B7675" w:rsidRDefault="006B7675">
      <w:pPr>
        <w:pStyle w:val="ConsPlusNormal"/>
        <w:spacing w:before="220"/>
        <w:ind w:firstLine="540"/>
        <w:jc w:val="both"/>
      </w:pPr>
      <w:r>
        <w:t>3) обеспечивает составление проекта бюджета района (проекта бюджета и среднесрочного финансового плана);</w:t>
      </w:r>
    </w:p>
    <w:p w:rsidR="006B7675" w:rsidRDefault="006B7675">
      <w:pPr>
        <w:pStyle w:val="ConsPlusNormal"/>
        <w:spacing w:before="220"/>
        <w:ind w:firstLine="540"/>
        <w:jc w:val="both"/>
      </w:pPr>
      <w:r>
        <w:t>4) вносит проект бюджета района с необходимыми документами и материалами на утверждение Совета района;</w:t>
      </w:r>
    </w:p>
    <w:p w:rsidR="006B7675" w:rsidRDefault="006B7675">
      <w:pPr>
        <w:pStyle w:val="ConsPlusNormal"/>
        <w:spacing w:before="220"/>
        <w:ind w:firstLine="540"/>
        <w:jc w:val="both"/>
      </w:pPr>
      <w:r>
        <w:t>5) разрабатывает и утверждает методики распределения и (или) порядки предоставления межбюджетных трансфертов;</w:t>
      </w:r>
    </w:p>
    <w:p w:rsidR="006B7675" w:rsidRDefault="006B7675">
      <w:pPr>
        <w:pStyle w:val="ConsPlusNormal"/>
        <w:spacing w:before="220"/>
        <w:ind w:firstLine="540"/>
        <w:jc w:val="both"/>
      </w:pPr>
      <w:r>
        <w:t>6) обеспечивает исполнение бюджета района и составление бюджетной отчетности;</w:t>
      </w:r>
    </w:p>
    <w:p w:rsidR="006B7675" w:rsidRDefault="006B7675">
      <w:pPr>
        <w:pStyle w:val="ConsPlusNormal"/>
        <w:spacing w:before="220"/>
        <w:ind w:firstLine="540"/>
        <w:jc w:val="both"/>
      </w:pPr>
      <w:r>
        <w:t>7) предоставляет отчет об исполнении бюджета района на утверждение Совета района;</w:t>
      </w:r>
    </w:p>
    <w:p w:rsidR="006B7675" w:rsidRDefault="006B7675">
      <w:pPr>
        <w:pStyle w:val="ConsPlusNormal"/>
        <w:spacing w:before="220"/>
        <w:ind w:firstLine="540"/>
        <w:jc w:val="both"/>
      </w:pPr>
      <w:r>
        <w:t>8) утверждает отчет об исполнении бюджета района за первый квартал, полугодие и девять месяцев текущего финансового года и направляет его в Совет района и Контрольно-счетную палату;</w:t>
      </w:r>
    </w:p>
    <w:p w:rsidR="006B7675" w:rsidRDefault="006B7675">
      <w:pPr>
        <w:pStyle w:val="ConsPlusNormal"/>
        <w:spacing w:before="220"/>
        <w:ind w:firstLine="540"/>
        <w:jc w:val="both"/>
      </w:pPr>
      <w:r>
        <w:t>9) устанавливает порядок ведения реестра расходных обязательств района;</w:t>
      </w:r>
    </w:p>
    <w:p w:rsidR="006B7675" w:rsidRDefault="006B7675">
      <w:pPr>
        <w:pStyle w:val="ConsPlusNormal"/>
        <w:spacing w:before="220"/>
        <w:ind w:firstLine="540"/>
        <w:jc w:val="both"/>
      </w:pPr>
      <w:r>
        <w:t xml:space="preserve">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соответствии с требованиями </w:t>
      </w:r>
      <w:hyperlink r:id="rId47" w:history="1">
        <w:r>
          <w:rPr>
            <w:color w:val="0000FF"/>
          </w:rPr>
          <w:t>ст. 78</w:t>
        </w:r>
      </w:hyperlink>
      <w:r>
        <w:t xml:space="preserve"> БК РФ;</w:t>
      </w:r>
    </w:p>
    <w:p w:rsidR="006B7675" w:rsidRDefault="006B7675">
      <w:pPr>
        <w:pStyle w:val="ConsPlusNormal"/>
        <w:spacing w:before="220"/>
        <w:ind w:firstLine="540"/>
        <w:jc w:val="both"/>
      </w:pPr>
      <w:r>
        <w:t xml:space="preserve">11) устанавливает порядок предоставления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lastRenderedPageBreak/>
        <w:t xml:space="preserve">некоммерческим организациям, не являющимся казенными учреждениями в соответствии с требованиями </w:t>
      </w:r>
      <w:hyperlink r:id="rId48" w:history="1">
        <w:r>
          <w:rPr>
            <w:color w:val="0000FF"/>
          </w:rPr>
          <w:t>ст. 78.1</w:t>
        </w:r>
      </w:hyperlink>
      <w:r>
        <w:t xml:space="preserve"> БК РФ;</w:t>
      </w:r>
    </w:p>
    <w:p w:rsidR="006B7675" w:rsidRDefault="006B7675">
      <w:pPr>
        <w:pStyle w:val="ConsPlusNormal"/>
        <w:spacing w:before="220"/>
        <w:ind w:firstLine="540"/>
        <w:jc w:val="both"/>
      </w:pPr>
      <w:r>
        <w:t>12) определяет порядок предоставления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района;</w:t>
      </w:r>
    </w:p>
    <w:p w:rsidR="006B7675" w:rsidRDefault="006B7675">
      <w:pPr>
        <w:pStyle w:val="ConsPlusNormal"/>
        <w:spacing w:before="220"/>
        <w:ind w:firstLine="540"/>
        <w:jc w:val="both"/>
      </w:pPr>
      <w:r>
        <w:t>13) устанавливает порядок формирования муниципального задания на оказание муниципальных услуг (выполнение работ) муниципальными учреждениями и порядок финансового обеспечения выполнения муниципального задания;</w:t>
      </w:r>
    </w:p>
    <w:p w:rsidR="006B7675" w:rsidRDefault="006B7675">
      <w:pPr>
        <w:pStyle w:val="ConsPlusNormal"/>
        <w:spacing w:before="220"/>
        <w:ind w:firstLine="540"/>
        <w:jc w:val="both"/>
      </w:pPr>
      <w:r>
        <w:t>14) устанавливает порядок принятия решений о разработке муниципальных программ, их формирования и реализации;</w:t>
      </w:r>
    </w:p>
    <w:p w:rsidR="006B7675" w:rsidRDefault="006B7675">
      <w:pPr>
        <w:pStyle w:val="ConsPlusNormal"/>
        <w:spacing w:before="220"/>
        <w:ind w:firstLine="540"/>
        <w:jc w:val="both"/>
      </w:pPr>
      <w:r>
        <w:t xml:space="preserve">15) от имени района осуществляет муниципальные заимствования в соответствии с </w:t>
      </w:r>
      <w:hyperlink r:id="rId49" w:history="1">
        <w:r>
          <w:rPr>
            <w:color w:val="0000FF"/>
          </w:rPr>
          <w:t>БК</w:t>
        </w:r>
      </w:hyperlink>
      <w:r>
        <w:t xml:space="preserve"> РФ и </w:t>
      </w:r>
      <w:hyperlink r:id="rId50" w:history="1">
        <w:r>
          <w:rPr>
            <w:color w:val="0000FF"/>
          </w:rPr>
          <w:t>Уставом</w:t>
        </w:r>
      </w:hyperlink>
      <w:r>
        <w:t xml:space="preserve"> района;</w:t>
      </w:r>
    </w:p>
    <w:p w:rsidR="006B7675" w:rsidRDefault="006B7675">
      <w:pPr>
        <w:pStyle w:val="ConsPlusNormal"/>
        <w:spacing w:before="220"/>
        <w:ind w:firstLine="540"/>
        <w:jc w:val="both"/>
      </w:pPr>
      <w:r>
        <w:t>16) обеспечивает управление муниципальным долгом;</w:t>
      </w:r>
    </w:p>
    <w:p w:rsidR="006B7675" w:rsidRDefault="006B7675">
      <w:pPr>
        <w:pStyle w:val="ConsPlusNormal"/>
        <w:spacing w:before="220"/>
        <w:ind w:firstLine="540"/>
        <w:jc w:val="both"/>
      </w:pPr>
      <w:r>
        <w:t xml:space="preserve">17) от имени района предоставляет муниципальные гарантии в пределах общей суммы предоставляемых гарантий, указанных в решении Совета района о бюджете на очередной год и плановый период, в соответствии с требованиями Бюджетного </w:t>
      </w:r>
      <w:hyperlink r:id="rId51" w:history="1">
        <w:r>
          <w:rPr>
            <w:color w:val="0000FF"/>
          </w:rPr>
          <w:t>кодекса</w:t>
        </w:r>
      </w:hyperlink>
      <w:r>
        <w:t xml:space="preserve"> Российской Федерации и в порядке, установленном муниципальными правовыми актами;</w:t>
      </w:r>
    </w:p>
    <w:p w:rsidR="006B7675" w:rsidRDefault="006B7675">
      <w:pPr>
        <w:pStyle w:val="ConsPlusNormal"/>
        <w:spacing w:before="220"/>
        <w:ind w:firstLine="540"/>
        <w:jc w:val="both"/>
      </w:pPr>
      <w:r>
        <w:t>18)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6B7675" w:rsidRDefault="006B7675">
      <w:pPr>
        <w:pStyle w:val="ConsPlusNormal"/>
        <w:spacing w:before="220"/>
        <w:ind w:firstLine="540"/>
        <w:jc w:val="both"/>
      </w:pPr>
      <w:r>
        <w:t xml:space="preserve">19) осуществляет иные полномочия, определенные </w:t>
      </w:r>
      <w:hyperlink r:id="rId52" w:history="1">
        <w:r>
          <w:rPr>
            <w:color w:val="0000FF"/>
          </w:rPr>
          <w:t>БК</w:t>
        </w:r>
      </w:hyperlink>
      <w:r>
        <w:t xml:space="preserve"> РФ и (или) принимаемыми в соответствии с ним муниципальными правовыми актами, регулирующими бюджетные правоотношения.</w:t>
      </w:r>
    </w:p>
    <w:p w:rsidR="006B7675" w:rsidRDefault="006B7675">
      <w:pPr>
        <w:pStyle w:val="ConsPlusNormal"/>
        <w:spacing w:before="220"/>
        <w:ind w:firstLine="540"/>
        <w:jc w:val="both"/>
      </w:pPr>
      <w:r>
        <w:t>3. Финансово-бюджетная палата:</w:t>
      </w:r>
    </w:p>
    <w:p w:rsidR="006B7675" w:rsidRDefault="006B7675">
      <w:pPr>
        <w:pStyle w:val="ConsPlusNormal"/>
        <w:spacing w:before="220"/>
        <w:ind w:firstLine="540"/>
        <w:jc w:val="both"/>
      </w:pPr>
      <w:r>
        <w:t>1) составляет проект бюджета района, представляет его с необходимыми документами и материалами для внесения в Совет района;</w:t>
      </w:r>
    </w:p>
    <w:p w:rsidR="006B7675" w:rsidRDefault="006B7675">
      <w:pPr>
        <w:pStyle w:val="ConsPlusNormal"/>
        <w:spacing w:before="220"/>
        <w:ind w:firstLine="540"/>
        <w:jc w:val="both"/>
      </w:pPr>
      <w:r>
        <w:t>2) организует исполнение бюджета района;</w:t>
      </w:r>
    </w:p>
    <w:p w:rsidR="006B7675" w:rsidRDefault="006B7675">
      <w:pPr>
        <w:pStyle w:val="ConsPlusNormal"/>
        <w:spacing w:before="220"/>
        <w:ind w:firstLine="540"/>
        <w:jc w:val="both"/>
      </w:pPr>
      <w:r>
        <w:t>3) составляет и предоставляет ежемесячный отчет о кассовом исполнении бюджета района в порядке, установленном Министерством финансов Российской Федерации;</w:t>
      </w:r>
    </w:p>
    <w:p w:rsidR="006B7675" w:rsidRDefault="006B7675">
      <w:pPr>
        <w:pStyle w:val="ConsPlusNormal"/>
        <w:spacing w:before="220"/>
        <w:ind w:firstLine="540"/>
        <w:jc w:val="both"/>
      </w:pPr>
      <w:r>
        <w:t>4) получает от главных распорядителей, распорядителей и получателей средств материалы, необходимые для составления проекта бюджета района и отчета об исполнении бюджета района;</w:t>
      </w:r>
    </w:p>
    <w:p w:rsidR="006B7675" w:rsidRDefault="006B7675">
      <w:pPr>
        <w:pStyle w:val="ConsPlusNormal"/>
        <w:spacing w:before="220"/>
        <w:ind w:firstLine="540"/>
        <w:jc w:val="both"/>
      </w:pPr>
      <w:r>
        <w:t>5) составляет и ведет сводную бюджетную роспись бюджета района;</w:t>
      </w:r>
    </w:p>
    <w:p w:rsidR="006B7675" w:rsidRDefault="006B7675">
      <w:pPr>
        <w:pStyle w:val="ConsPlusNormal"/>
        <w:spacing w:before="220"/>
        <w:ind w:firstLine="540"/>
        <w:jc w:val="both"/>
      </w:pPr>
      <w:r>
        <w:t>6) ведет реестр расходных обязательств района, представляет его в Министерство финансов Республики Татарстан в порядке, установленном Министерством финансов Республики Татарстан;</w:t>
      </w:r>
    </w:p>
    <w:p w:rsidR="006B7675" w:rsidRDefault="006B7675">
      <w:pPr>
        <w:pStyle w:val="ConsPlusNormal"/>
        <w:spacing w:before="220"/>
        <w:ind w:firstLine="540"/>
        <w:jc w:val="both"/>
      </w:pPr>
      <w:r>
        <w:t>7) осуществляет операции со средствами бюджета района;</w:t>
      </w:r>
    </w:p>
    <w:p w:rsidR="006B7675" w:rsidRDefault="006B7675">
      <w:pPr>
        <w:pStyle w:val="ConsPlusNormal"/>
        <w:spacing w:before="220"/>
        <w:ind w:firstLine="540"/>
        <w:jc w:val="both"/>
      </w:pPr>
      <w:r>
        <w:t>8) ведет муниципальную долговую книгу. В муниципальную долговую книгу вносятся сведения об объеме долговых обязательств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Исполнительным комитетом;</w:t>
      </w:r>
    </w:p>
    <w:p w:rsidR="006B7675" w:rsidRDefault="006B7675">
      <w:pPr>
        <w:pStyle w:val="ConsPlusNormal"/>
        <w:spacing w:before="220"/>
        <w:ind w:firstLine="540"/>
        <w:jc w:val="both"/>
      </w:pPr>
      <w:r>
        <w:t xml:space="preserve">9)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w:t>
      </w:r>
      <w:r>
        <w:lastRenderedPageBreak/>
        <w:t>доходов бюджета района, главными администраторами источников финансирования дефицита бюджета района сведений, необходимых для составления и ведения кассового плана;</w:t>
      </w:r>
    </w:p>
    <w:p w:rsidR="006B7675" w:rsidRDefault="006B7675">
      <w:pPr>
        <w:pStyle w:val="ConsPlusNormal"/>
        <w:spacing w:before="220"/>
        <w:ind w:firstLine="540"/>
        <w:jc w:val="both"/>
      </w:pPr>
      <w:r>
        <w:t>10)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6B7675" w:rsidRDefault="006B7675">
      <w:pPr>
        <w:pStyle w:val="ConsPlusNormal"/>
        <w:spacing w:before="220"/>
        <w:ind w:firstLine="540"/>
        <w:jc w:val="both"/>
      </w:pPr>
      <w:r>
        <w:t>11) управляет средствами на единых бюджетных счетах при кассовом исполнении бюджета района;</w:t>
      </w:r>
    </w:p>
    <w:p w:rsidR="006B7675" w:rsidRDefault="006B7675">
      <w:pPr>
        <w:pStyle w:val="ConsPlusNormal"/>
        <w:spacing w:before="220"/>
        <w:ind w:firstLine="540"/>
        <w:jc w:val="both"/>
      </w:pPr>
      <w:r>
        <w:t>12) ведет учет и осуществляет хранение исполнительных документов и иных документов, связанных с исполнением судебных решений о взысканиях с казны района;</w:t>
      </w:r>
    </w:p>
    <w:p w:rsidR="006B7675" w:rsidRDefault="006B7675">
      <w:pPr>
        <w:pStyle w:val="ConsPlusNormal"/>
        <w:spacing w:before="220"/>
        <w:ind w:firstLine="540"/>
        <w:jc w:val="both"/>
      </w:pPr>
      <w:r>
        <w:t>13) формирует бюджетную отчетность района;</w:t>
      </w:r>
    </w:p>
    <w:p w:rsidR="006B7675" w:rsidRDefault="006B7675">
      <w:pPr>
        <w:pStyle w:val="ConsPlusNormal"/>
        <w:spacing w:before="220"/>
        <w:ind w:firstLine="540"/>
        <w:jc w:val="both"/>
      </w:pPr>
      <w:r>
        <w:t>14) формирует перечень подведомственных ей распорядителей и получателей бюджетных средств;</w:t>
      </w:r>
    </w:p>
    <w:p w:rsidR="006B7675" w:rsidRDefault="006B7675">
      <w:pPr>
        <w:pStyle w:val="ConsPlusNormal"/>
        <w:spacing w:before="220"/>
        <w:ind w:firstLine="540"/>
        <w:jc w:val="both"/>
      </w:pPr>
      <w:r>
        <w:t>15) определяет для главных распорядителей, распорядителей и получателей средств лимиты бюджетных обязательств;</w:t>
      </w:r>
    </w:p>
    <w:p w:rsidR="006B7675" w:rsidRDefault="006B7675">
      <w:pPr>
        <w:pStyle w:val="ConsPlusNormal"/>
        <w:spacing w:before="220"/>
        <w:ind w:firstLine="540"/>
        <w:jc w:val="both"/>
      </w:pPr>
      <w:r>
        <w:t>16) осуществляет взаимодействие с Министерством финансов Республики Татарстан, Федеральной налоговой службой, Управлением Федерального казначейства по Республике Татарстан по бюджетным вопросам;</w:t>
      </w:r>
    </w:p>
    <w:p w:rsidR="006B7675" w:rsidRDefault="006B7675">
      <w:pPr>
        <w:pStyle w:val="ConsPlusNormal"/>
        <w:spacing w:before="220"/>
        <w:ind w:firstLine="540"/>
        <w:jc w:val="both"/>
      </w:pPr>
      <w:r>
        <w:t xml:space="preserve">17) осуществляет иные бюджетные полномочия, установленные </w:t>
      </w:r>
      <w:hyperlink r:id="rId53" w:history="1">
        <w:r>
          <w:rPr>
            <w:color w:val="0000FF"/>
          </w:rPr>
          <w:t>БК</w:t>
        </w:r>
      </w:hyperlink>
      <w:r>
        <w:t xml:space="preserve"> РФ и (или) принимаемыми в соответствии с ним муниципальными правовыми актами, регулирующими бюджетные правоотношения.</w:t>
      </w:r>
    </w:p>
    <w:p w:rsidR="006B7675" w:rsidRDefault="006B7675">
      <w:pPr>
        <w:pStyle w:val="ConsPlusNormal"/>
        <w:spacing w:before="220"/>
        <w:ind w:firstLine="540"/>
        <w:jc w:val="both"/>
      </w:pPr>
      <w:r>
        <w:t>4. Контрольно-счетная палата является постоянно действующим органом внешнего муниципального финансового контроля, образуемым Советом района и подотчетным ему.</w:t>
      </w:r>
    </w:p>
    <w:p w:rsidR="006B7675" w:rsidRDefault="006B7675">
      <w:pPr>
        <w:pStyle w:val="ConsPlusNormal"/>
        <w:spacing w:before="220"/>
        <w:ind w:firstLine="540"/>
        <w:jc w:val="both"/>
      </w:pPr>
      <w:r>
        <w:t xml:space="preserve">Контрольно-счетная палата осуществляет бюджетные полномочия, установленные </w:t>
      </w:r>
      <w:hyperlink r:id="rId54" w:history="1">
        <w:r>
          <w:rPr>
            <w:color w:val="0000FF"/>
          </w:rPr>
          <w:t>БК</w:t>
        </w:r>
      </w:hyperlink>
      <w:r>
        <w:t xml:space="preserve"> РФ, </w:t>
      </w:r>
      <w:hyperlink r:id="rId55" w:history="1">
        <w:r>
          <w:rPr>
            <w:color w:val="0000FF"/>
          </w:rPr>
          <w:t>Положением</w:t>
        </w:r>
      </w:hyperlink>
      <w:r>
        <w:t xml:space="preserve"> о Контрольно-счетной палате, утвержденным Советом района, настоящим Положением.</w:t>
      </w:r>
    </w:p>
    <w:p w:rsidR="006B7675" w:rsidRDefault="006B7675">
      <w:pPr>
        <w:pStyle w:val="ConsPlusNormal"/>
        <w:spacing w:before="220"/>
        <w:ind w:firstLine="540"/>
        <w:jc w:val="both"/>
      </w:pPr>
      <w:r>
        <w:t>Контрольно-счетная палата также осуществляет бюджетные полномочия по:</w:t>
      </w:r>
    </w:p>
    <w:p w:rsidR="006B7675" w:rsidRDefault="006B7675">
      <w:pPr>
        <w:pStyle w:val="ConsPlusNormal"/>
        <w:spacing w:before="220"/>
        <w:ind w:firstLine="540"/>
        <w:jc w:val="both"/>
      </w:pPr>
      <w:r>
        <w:t xml:space="preserve">1) внешней проверке годового отчета об исполнении бюджета района в порядке, установленном решением Совета района, с соблюдением требований </w:t>
      </w:r>
      <w:hyperlink r:id="rId56" w:history="1">
        <w:r>
          <w:rPr>
            <w:color w:val="0000FF"/>
          </w:rPr>
          <w:t>БК</w:t>
        </w:r>
      </w:hyperlink>
      <w:r>
        <w:t xml:space="preserve"> РФ и с учетом особенностей, установленных федеральными законами;</w:t>
      </w:r>
    </w:p>
    <w:p w:rsidR="006B7675" w:rsidRDefault="006B7675">
      <w:pPr>
        <w:pStyle w:val="ConsPlusNormal"/>
        <w:spacing w:before="220"/>
        <w:ind w:firstLine="540"/>
        <w:jc w:val="both"/>
      </w:pPr>
      <w:r>
        <w:t>2) аудиту эффективности, направленному на определение экономности и результативности использования бюджетных средств;</w:t>
      </w:r>
    </w:p>
    <w:p w:rsidR="006B7675" w:rsidRDefault="006B7675">
      <w:pPr>
        <w:pStyle w:val="ConsPlusNormal"/>
        <w:spacing w:before="220"/>
        <w:ind w:firstLine="540"/>
        <w:jc w:val="both"/>
      </w:pPr>
      <w:r>
        <w:t>3) экспертизе проектов решений о бюджете района, в том числе обоснованности показателей (параметров и характеристик) бюджета района;</w:t>
      </w:r>
    </w:p>
    <w:p w:rsidR="006B7675" w:rsidRDefault="006B7675">
      <w:pPr>
        <w:pStyle w:val="ConsPlusNormal"/>
        <w:spacing w:before="220"/>
        <w:ind w:firstLine="540"/>
        <w:jc w:val="both"/>
      </w:pPr>
      <w:r>
        <w:t>4) экспертизе муниципальных программ;</w:t>
      </w:r>
    </w:p>
    <w:p w:rsidR="006B7675" w:rsidRDefault="006B7675">
      <w:pPr>
        <w:pStyle w:val="ConsPlusNormal"/>
        <w:spacing w:before="220"/>
        <w:ind w:firstLine="540"/>
        <w:jc w:val="both"/>
      </w:pPr>
      <w:r>
        <w:t>5) анализу и мониторингу бюджетного процесса, в том числе подготовке предложений по устранению выявленных отклонений в бюджетном процессе;</w:t>
      </w:r>
    </w:p>
    <w:p w:rsidR="006B7675" w:rsidRDefault="006B7675">
      <w:pPr>
        <w:pStyle w:val="ConsPlusNormal"/>
        <w:spacing w:before="220"/>
        <w:ind w:firstLine="540"/>
        <w:jc w:val="both"/>
      </w:pPr>
      <w:r>
        <w:t>6)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B7675" w:rsidRDefault="006B7675">
      <w:pPr>
        <w:pStyle w:val="ConsPlusNormal"/>
        <w:spacing w:before="220"/>
        <w:ind w:firstLine="540"/>
        <w:jc w:val="both"/>
      </w:pPr>
      <w:r>
        <w:t xml:space="preserve">7) другим вопросам, установленным Федеральным </w:t>
      </w:r>
      <w:hyperlink r:id="rId5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B7675" w:rsidRDefault="006B7675">
      <w:pPr>
        <w:pStyle w:val="ConsPlusNormal"/>
        <w:spacing w:before="220"/>
        <w:ind w:firstLine="540"/>
        <w:jc w:val="both"/>
      </w:pPr>
      <w:r>
        <w:lastRenderedPageBreak/>
        <w:t xml:space="preserve">Бюджетные полномочия Контрольно-счетной палаты района, предусмотренные настоящим пунктом, осуществляются с соблюдением положений, установленных Федеральным </w:t>
      </w:r>
      <w:hyperlink r:id="rId5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B7675" w:rsidRDefault="006B7675">
      <w:pPr>
        <w:pStyle w:val="ConsPlusNormal"/>
        <w:spacing w:before="220"/>
        <w:ind w:firstLine="540"/>
        <w:jc w:val="both"/>
      </w:pPr>
      <w:r>
        <w:t>5. Главный распорядитель бюджетных средств:</w:t>
      </w:r>
    </w:p>
    <w:p w:rsidR="006B7675" w:rsidRDefault="006B7675">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B7675" w:rsidRDefault="006B7675">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6B7675" w:rsidRDefault="006B7675">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B7675" w:rsidRDefault="006B7675">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6B7675" w:rsidRDefault="006B7675">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района;</w:t>
      </w:r>
    </w:p>
    <w:p w:rsidR="006B7675" w:rsidRDefault="006B7675">
      <w:pPr>
        <w:pStyle w:val="ConsPlusNormal"/>
        <w:spacing w:before="220"/>
        <w:ind w:firstLine="540"/>
        <w:jc w:val="both"/>
      </w:pPr>
      <w:r>
        <w:t>6) вносит предложения по формированию и изменению лимитов бюджетных обязательств;</w:t>
      </w:r>
    </w:p>
    <w:p w:rsidR="006B7675" w:rsidRDefault="006B7675">
      <w:pPr>
        <w:pStyle w:val="ConsPlusNormal"/>
        <w:spacing w:before="220"/>
        <w:ind w:firstLine="540"/>
        <w:jc w:val="both"/>
      </w:pPr>
      <w:r>
        <w:t>7) вносит предложения по формированию и изменению сводной бюджетной росписи;</w:t>
      </w:r>
    </w:p>
    <w:p w:rsidR="006B7675" w:rsidRDefault="006B7675">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6B7675" w:rsidRDefault="006B7675">
      <w:pPr>
        <w:pStyle w:val="ConsPlusNormal"/>
        <w:spacing w:before="220"/>
        <w:ind w:firstLine="540"/>
        <w:jc w:val="both"/>
      </w:pPr>
      <w:r>
        <w:t>9) формирует и утверждает муниципальные задания;</w:t>
      </w:r>
    </w:p>
    <w:p w:rsidR="006B7675" w:rsidRDefault="006B7675">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59" w:history="1">
        <w:r>
          <w:rPr>
            <w:color w:val="0000FF"/>
          </w:rPr>
          <w:t>БК</w:t>
        </w:r>
      </w:hyperlink>
      <w:r>
        <w:t xml:space="preserve"> РФ, условий, целей и порядка, установленных при их предоставлении;</w:t>
      </w:r>
    </w:p>
    <w:p w:rsidR="006B7675" w:rsidRDefault="006B7675">
      <w:pPr>
        <w:pStyle w:val="ConsPlusNormal"/>
        <w:spacing w:before="220"/>
        <w:ind w:firstLine="540"/>
        <w:jc w:val="both"/>
      </w:pPr>
      <w:r>
        <w:t>11) формирует бюджетную отчетность главного распорядителя бюджетных средств;</w:t>
      </w:r>
    </w:p>
    <w:p w:rsidR="006B7675" w:rsidRDefault="006B7675">
      <w:pPr>
        <w:pStyle w:val="ConsPlusNormal"/>
        <w:spacing w:before="220"/>
        <w:ind w:firstLine="540"/>
        <w:jc w:val="both"/>
      </w:pPr>
      <w:r>
        <w:t>11.1) отвечает от имени района по денежным обязательствам подведомственных ему получателей бюджетных средств;</w:t>
      </w:r>
    </w:p>
    <w:p w:rsidR="006B7675" w:rsidRDefault="006B7675">
      <w:pPr>
        <w:pStyle w:val="ConsPlusNormal"/>
        <w:spacing w:before="220"/>
        <w:ind w:firstLine="540"/>
        <w:jc w:val="both"/>
      </w:pPr>
      <w:r>
        <w:t xml:space="preserve">12) осуществляет иные бюджетные полномочия, установленные </w:t>
      </w:r>
      <w:hyperlink r:id="rId60" w:history="1">
        <w:r>
          <w:rPr>
            <w:color w:val="0000FF"/>
          </w:rPr>
          <w:t>БК</w:t>
        </w:r>
      </w:hyperlink>
      <w:r>
        <w:t xml:space="preserve"> РФ и принимаемыми в соответствии с ним муниципальными правовыми актами, регулирующими бюджетные правоотношения;</w:t>
      </w:r>
    </w:p>
    <w:p w:rsidR="006B7675" w:rsidRDefault="006B7675">
      <w:pPr>
        <w:pStyle w:val="ConsPlusNormal"/>
        <w:spacing w:before="220"/>
        <w:ind w:firstLine="540"/>
        <w:jc w:val="both"/>
      </w:pPr>
      <w:r>
        <w:t>13) выступает в суде от имени района в качестве представителя ответчика по искам к району:</w:t>
      </w:r>
    </w:p>
    <w:p w:rsidR="006B7675" w:rsidRDefault="006B7675">
      <w:pPr>
        <w:pStyle w:val="ConsPlusNormal"/>
        <w:spacing w:before="220"/>
        <w:ind w:firstLine="540"/>
        <w:jc w:val="both"/>
      </w:pPr>
      <w: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6B7675" w:rsidRDefault="006B7675">
      <w:pPr>
        <w:pStyle w:val="ConsPlusNormal"/>
        <w:spacing w:before="220"/>
        <w:ind w:firstLine="540"/>
        <w:jc w:val="both"/>
      </w:pPr>
      <w: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B7675" w:rsidRDefault="006B7675">
      <w:pPr>
        <w:pStyle w:val="ConsPlusNormal"/>
        <w:spacing w:before="220"/>
        <w:ind w:firstLine="540"/>
        <w:jc w:val="both"/>
      </w:pPr>
      <w:r>
        <w:t xml:space="preserve">в) по иным искам к муниципальному образованию, по которым в соответствии с </w:t>
      </w:r>
      <w:r>
        <w:lastRenderedPageBreak/>
        <w:t>федеральным законом интересы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района.</w:t>
      </w:r>
    </w:p>
    <w:p w:rsidR="006B7675" w:rsidRDefault="006B7675">
      <w:pPr>
        <w:pStyle w:val="ConsPlusNormal"/>
        <w:jc w:val="both"/>
      </w:pPr>
      <w:r>
        <w:t>(</w:t>
      </w:r>
      <w:proofErr w:type="spellStart"/>
      <w:r>
        <w:t>пп</w:t>
      </w:r>
      <w:proofErr w:type="spellEnd"/>
      <w:r>
        <w:t xml:space="preserve">. "в" введен </w:t>
      </w:r>
      <w:hyperlink r:id="rId61"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6B7675" w:rsidRDefault="006B7675">
      <w:pPr>
        <w:pStyle w:val="ConsPlusNormal"/>
        <w:jc w:val="both"/>
      </w:pPr>
      <w:r>
        <w:t xml:space="preserve">(абзац введен </w:t>
      </w:r>
      <w:hyperlink r:id="rId62"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(Финансово-бюджетной палате);</w:t>
      </w:r>
    </w:p>
    <w:p w:rsidR="006B7675" w:rsidRDefault="006B7675">
      <w:pPr>
        <w:pStyle w:val="ConsPlusNormal"/>
        <w:jc w:val="both"/>
      </w:pPr>
      <w:r>
        <w:t xml:space="preserve">(абзац введен </w:t>
      </w:r>
      <w:hyperlink r:id="rId63"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6B7675" w:rsidRDefault="006B7675">
      <w:pPr>
        <w:pStyle w:val="ConsPlusNormal"/>
        <w:jc w:val="both"/>
      </w:pPr>
      <w:r>
        <w:t xml:space="preserve">(абзац введен </w:t>
      </w:r>
      <w:hyperlink r:id="rId64"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 xml:space="preserve">Главный распорядитель средств бюджета района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65"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казны района.</w:t>
      </w:r>
    </w:p>
    <w:p w:rsidR="006B7675" w:rsidRDefault="006B7675">
      <w:pPr>
        <w:pStyle w:val="ConsPlusNormal"/>
        <w:jc w:val="both"/>
      </w:pPr>
      <w:r>
        <w:t xml:space="preserve">(абзац введен </w:t>
      </w:r>
      <w:hyperlink r:id="rId66"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6. Распорядитель бюджетных средств:</w:t>
      </w:r>
    </w:p>
    <w:p w:rsidR="006B7675" w:rsidRDefault="006B7675">
      <w:pPr>
        <w:pStyle w:val="ConsPlusNormal"/>
        <w:spacing w:before="220"/>
        <w:ind w:firstLine="540"/>
        <w:jc w:val="both"/>
      </w:pPr>
      <w:r>
        <w:t>1) осуществляет планирование соответствующих расходов бюджета района;</w:t>
      </w:r>
    </w:p>
    <w:p w:rsidR="006B7675" w:rsidRDefault="006B7675">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района;</w:t>
      </w:r>
    </w:p>
    <w:p w:rsidR="006B7675" w:rsidRDefault="006B7675">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6B7675" w:rsidRDefault="006B7675">
      <w:pPr>
        <w:pStyle w:val="ConsPlusNormal"/>
        <w:spacing w:before="220"/>
        <w:ind w:firstLine="540"/>
        <w:jc w:val="both"/>
      </w:pPr>
      <w: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67" w:history="1">
        <w:r>
          <w:rPr>
            <w:color w:val="0000FF"/>
          </w:rPr>
          <w:t>БК</w:t>
        </w:r>
      </w:hyperlink>
      <w:r>
        <w:t xml:space="preserve"> РФ, условий, целей и порядка, установленных при их предоставлении;</w:t>
      </w:r>
    </w:p>
    <w:p w:rsidR="006B7675" w:rsidRDefault="006B7675">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B7675" w:rsidRDefault="006B7675">
      <w:pPr>
        <w:pStyle w:val="ConsPlusNormal"/>
        <w:spacing w:before="220"/>
        <w:ind w:firstLine="540"/>
        <w:jc w:val="both"/>
      </w:pPr>
      <w:r>
        <w:t>7. Главный администратор доходов бюджета района:</w:t>
      </w:r>
    </w:p>
    <w:p w:rsidR="006B7675" w:rsidRDefault="006B7675">
      <w:pPr>
        <w:pStyle w:val="ConsPlusNormal"/>
        <w:spacing w:before="220"/>
        <w:ind w:firstLine="540"/>
        <w:jc w:val="both"/>
      </w:pPr>
      <w:r>
        <w:t>1) формирует перечень подведомственных ему администраторов доходов бюджета района;</w:t>
      </w:r>
    </w:p>
    <w:p w:rsidR="006B7675" w:rsidRDefault="006B7675">
      <w:pPr>
        <w:pStyle w:val="ConsPlusNormal"/>
        <w:spacing w:before="220"/>
        <w:ind w:firstLine="540"/>
        <w:jc w:val="both"/>
      </w:pPr>
      <w:r>
        <w:t>2) предоставляет сведения, необходимые для составления среднесрочного финансового плана и (или) проекта бюджета района;</w:t>
      </w:r>
    </w:p>
    <w:p w:rsidR="006B7675" w:rsidRDefault="006B7675">
      <w:pPr>
        <w:pStyle w:val="ConsPlusNormal"/>
        <w:spacing w:before="220"/>
        <w:ind w:firstLine="540"/>
        <w:jc w:val="both"/>
      </w:pPr>
      <w:r>
        <w:t>3) предоставляет сведения для составления и ведения кассового плана;</w:t>
      </w:r>
    </w:p>
    <w:p w:rsidR="006B7675" w:rsidRDefault="006B7675">
      <w:pPr>
        <w:pStyle w:val="ConsPlusNormal"/>
        <w:spacing w:before="220"/>
        <w:ind w:firstLine="540"/>
        <w:jc w:val="both"/>
      </w:pPr>
      <w:r>
        <w:t>4) формирует и представляет бюджетную отчетность главного администратора доходов бюджета района;</w:t>
      </w:r>
    </w:p>
    <w:p w:rsidR="006B7675" w:rsidRDefault="006B7675">
      <w:pPr>
        <w:pStyle w:val="ConsPlusNormal"/>
        <w:spacing w:before="220"/>
        <w:ind w:firstLine="540"/>
        <w:jc w:val="both"/>
      </w:pPr>
      <w:r>
        <w:t xml:space="preserve">5) ведет реестр источников доходов бюджета района по закрепленным за ним источникам </w:t>
      </w:r>
      <w:r>
        <w:lastRenderedPageBreak/>
        <w:t>доходов на основании перечня источников доходов бюджетов бюджетной системы Российской Федерации;</w:t>
      </w:r>
    </w:p>
    <w:p w:rsidR="006B7675" w:rsidRDefault="006B7675">
      <w:pPr>
        <w:pStyle w:val="ConsPlusNormal"/>
        <w:spacing w:before="220"/>
        <w:ind w:firstLine="540"/>
        <w:jc w:val="both"/>
      </w:pPr>
      <w: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B7675" w:rsidRDefault="006B7675">
      <w:pPr>
        <w:pStyle w:val="ConsPlusNormal"/>
        <w:jc w:val="both"/>
      </w:pPr>
      <w:r>
        <w:t>(</w:t>
      </w:r>
      <w:proofErr w:type="spellStart"/>
      <w:r>
        <w:t>пп</w:t>
      </w:r>
      <w:proofErr w:type="spellEnd"/>
      <w:r>
        <w:t xml:space="preserve">. 6 введен </w:t>
      </w:r>
      <w:hyperlink r:id="rId68" w:history="1">
        <w:r>
          <w:rPr>
            <w:color w:val="0000FF"/>
          </w:rPr>
          <w:t>Решением</w:t>
        </w:r>
      </w:hyperlink>
      <w:r>
        <w:t xml:space="preserve"> Альметьевского районного Совета от 28.12.2016 N 144)</w:t>
      </w:r>
    </w:p>
    <w:p w:rsidR="006B7675" w:rsidRDefault="006B7675">
      <w:pPr>
        <w:pStyle w:val="ConsPlusNormal"/>
        <w:spacing w:before="220"/>
        <w:ind w:firstLine="540"/>
        <w:jc w:val="both"/>
      </w:pPr>
      <w:hyperlink r:id="rId69" w:history="1">
        <w:r>
          <w:rPr>
            <w:color w:val="0000FF"/>
          </w:rPr>
          <w:t>7</w:t>
        </w:r>
      </w:hyperlink>
      <w:r>
        <w:t xml:space="preserve">) осуществляет иные бюджетные полномочия, установленные </w:t>
      </w:r>
      <w:hyperlink r:id="rId70" w:history="1">
        <w:r>
          <w:rPr>
            <w:color w:val="0000FF"/>
          </w:rPr>
          <w:t>БК</w:t>
        </w:r>
      </w:hyperlink>
      <w:r>
        <w:t xml:space="preserve"> РФ и принимаемыми в соответствии с ним муниципальными правовыми актами, регулирующими бюджетные правоотношения.</w:t>
      </w:r>
    </w:p>
    <w:p w:rsidR="006B7675" w:rsidRDefault="006B7675">
      <w:pPr>
        <w:pStyle w:val="ConsPlusNormal"/>
        <w:spacing w:before="220"/>
        <w:ind w:firstLine="540"/>
        <w:jc w:val="both"/>
      </w:pPr>
      <w:r>
        <w:t>8. Администратор доходов бюджета района:</w:t>
      </w:r>
    </w:p>
    <w:p w:rsidR="006B7675" w:rsidRDefault="006B7675">
      <w:pPr>
        <w:pStyle w:val="ConsPlusNormal"/>
        <w:spacing w:before="220"/>
        <w:ind w:firstLine="540"/>
        <w:jc w:val="both"/>
      </w:pPr>
      <w:r>
        <w:t>1) осуществляет начисление, учет и контроль за правильностью исчисления, полнотой и своевременностью осуществления платежей в бюджет, пеней и штрафов;</w:t>
      </w:r>
    </w:p>
    <w:p w:rsidR="006B7675" w:rsidRDefault="006B7675">
      <w:pPr>
        <w:pStyle w:val="ConsPlusNormal"/>
        <w:spacing w:before="220"/>
        <w:ind w:firstLine="540"/>
        <w:jc w:val="both"/>
      </w:pPr>
      <w:r>
        <w:t>2) осуществляет взыскание задолженности по платежам в бюджет, пеней и штрафов;</w:t>
      </w:r>
    </w:p>
    <w:p w:rsidR="006B7675" w:rsidRDefault="006B7675">
      <w:pPr>
        <w:pStyle w:val="ConsPlusNormal"/>
        <w:spacing w:before="220"/>
        <w:ind w:firstLine="540"/>
        <w:jc w:val="both"/>
      </w:pPr>
      <w:r>
        <w:t>3) принимает решение о возврате излишне уплаченных (взысканных) платежей в бюджет района,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B7675" w:rsidRDefault="006B7675">
      <w:pPr>
        <w:pStyle w:val="ConsPlusNormal"/>
        <w:spacing w:before="220"/>
        <w:ind w:firstLine="540"/>
        <w:jc w:val="both"/>
      </w:pPr>
      <w: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B7675" w:rsidRDefault="006B7675">
      <w:pPr>
        <w:pStyle w:val="ConsPlusNormal"/>
        <w:spacing w:before="220"/>
        <w:ind w:firstLine="540"/>
        <w:jc w:val="both"/>
      </w:pPr>
      <w: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 района;</w:t>
      </w:r>
    </w:p>
    <w:p w:rsidR="006B7675" w:rsidRDefault="006B7675">
      <w:pPr>
        <w:pStyle w:val="ConsPlusNormal"/>
        <w:spacing w:before="220"/>
        <w:ind w:firstLine="540"/>
        <w:jc w:val="both"/>
      </w:pPr>
      <w: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района,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7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B7675" w:rsidRDefault="006B7675">
      <w:pPr>
        <w:pStyle w:val="ConsPlusNormal"/>
        <w:spacing w:before="220"/>
        <w:ind w:firstLine="540"/>
        <w:jc w:val="both"/>
      </w:pPr>
      <w: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B7675" w:rsidRDefault="006B7675">
      <w:pPr>
        <w:pStyle w:val="ConsPlusNormal"/>
        <w:jc w:val="both"/>
      </w:pPr>
      <w:r>
        <w:t xml:space="preserve">(абзац введен </w:t>
      </w:r>
      <w:hyperlink r:id="rId72" w:history="1">
        <w:r>
          <w:rPr>
            <w:color w:val="0000FF"/>
          </w:rPr>
          <w:t>Решением</w:t>
        </w:r>
      </w:hyperlink>
      <w:r>
        <w:t xml:space="preserve"> Альметьевского районного Совета от 06.10.2016 N 90)</w:t>
      </w:r>
    </w:p>
    <w:p w:rsidR="006B7675" w:rsidRDefault="006B7675">
      <w:pPr>
        <w:pStyle w:val="ConsPlusNormal"/>
        <w:spacing w:before="220"/>
        <w:ind w:firstLine="540"/>
        <w:jc w:val="both"/>
      </w:pPr>
      <w:r>
        <w:t>составляет обоснования бюджетных ассигнований.</w:t>
      </w:r>
    </w:p>
    <w:p w:rsidR="006B7675" w:rsidRDefault="006B7675">
      <w:pPr>
        <w:pStyle w:val="ConsPlusNormal"/>
        <w:jc w:val="both"/>
      </w:pPr>
      <w:r>
        <w:t xml:space="preserve">(абзац введен </w:t>
      </w:r>
      <w:hyperlink r:id="rId73" w:history="1">
        <w:r>
          <w:rPr>
            <w:color w:val="0000FF"/>
          </w:rPr>
          <w:t>Решением</w:t>
        </w:r>
      </w:hyperlink>
      <w:r>
        <w:t xml:space="preserve"> Альметьевского районного Совета от 06.10.2016 N 90)</w:t>
      </w:r>
    </w:p>
    <w:p w:rsidR="006B7675" w:rsidRDefault="006B7675">
      <w:pPr>
        <w:pStyle w:val="ConsPlusNormal"/>
        <w:spacing w:before="220"/>
        <w:ind w:firstLine="540"/>
        <w:jc w:val="both"/>
      </w:pPr>
      <w:r>
        <w:t>7) принимает решения о признании безнадежной к взысканию задолженности по платежам в бюджет;</w:t>
      </w:r>
    </w:p>
    <w:p w:rsidR="006B7675" w:rsidRDefault="006B7675">
      <w:pPr>
        <w:pStyle w:val="ConsPlusNormal"/>
        <w:jc w:val="both"/>
      </w:pPr>
      <w:r>
        <w:t>(</w:t>
      </w:r>
      <w:proofErr w:type="spellStart"/>
      <w:r>
        <w:t>пп</w:t>
      </w:r>
      <w:proofErr w:type="spellEnd"/>
      <w:r>
        <w:t xml:space="preserve">. 7 введен </w:t>
      </w:r>
      <w:hyperlink r:id="rId74" w:history="1">
        <w:r>
          <w:rPr>
            <w:color w:val="0000FF"/>
          </w:rPr>
          <w:t>Решением</w:t>
        </w:r>
      </w:hyperlink>
      <w:r>
        <w:t xml:space="preserve"> Альметьевского районного Совета от 28.12.2016 N 144)</w:t>
      </w:r>
    </w:p>
    <w:p w:rsidR="006B7675" w:rsidRDefault="006B7675">
      <w:pPr>
        <w:pStyle w:val="ConsPlusNormal"/>
        <w:spacing w:before="220"/>
        <w:ind w:firstLine="540"/>
        <w:jc w:val="both"/>
      </w:pPr>
      <w:hyperlink r:id="rId75" w:history="1">
        <w:r>
          <w:rPr>
            <w:color w:val="0000FF"/>
          </w:rPr>
          <w:t>8</w:t>
        </w:r>
      </w:hyperlink>
      <w:r>
        <w:t xml:space="preserve">) осуществляет иные бюджетные полномочия, установленные </w:t>
      </w:r>
      <w:hyperlink r:id="rId76" w:history="1">
        <w:r>
          <w:rPr>
            <w:color w:val="0000FF"/>
          </w:rPr>
          <w:t>БК</w:t>
        </w:r>
      </w:hyperlink>
      <w:r>
        <w:t xml:space="preserve"> РФ и принимаемыми в соответствии с ними муниципальными правовыми актами, регулирующими бюджетные правоотношения.</w:t>
      </w:r>
    </w:p>
    <w:p w:rsidR="006B7675" w:rsidRDefault="006B7675">
      <w:pPr>
        <w:pStyle w:val="ConsPlusNormal"/>
        <w:spacing w:before="220"/>
        <w:ind w:firstLine="540"/>
        <w:jc w:val="both"/>
      </w:pPr>
      <w:r>
        <w:t>9. Главный администратор источников финансирования дефицита бюджета района:</w:t>
      </w:r>
    </w:p>
    <w:p w:rsidR="006B7675" w:rsidRDefault="006B7675">
      <w:pPr>
        <w:pStyle w:val="ConsPlusNormal"/>
        <w:spacing w:before="220"/>
        <w:ind w:firstLine="540"/>
        <w:jc w:val="both"/>
      </w:pPr>
      <w:r>
        <w:t xml:space="preserve">1) формирует перечни подведомственных ему администраторов источников финансирования </w:t>
      </w:r>
      <w:r>
        <w:lastRenderedPageBreak/>
        <w:t>дефицита бюджета района;</w:t>
      </w:r>
    </w:p>
    <w:p w:rsidR="006B7675" w:rsidRDefault="006B7675">
      <w:pPr>
        <w:pStyle w:val="ConsPlusNormal"/>
        <w:spacing w:before="220"/>
        <w:ind w:firstLine="540"/>
        <w:jc w:val="both"/>
      </w:pPr>
      <w:r>
        <w:t>2) осуществляет планирование (прогнозирование) поступлений и выплат по источникам финансирования дефицита бюджета района;</w:t>
      </w:r>
    </w:p>
    <w:p w:rsidR="006B7675" w:rsidRDefault="006B7675">
      <w:pPr>
        <w:pStyle w:val="ConsPlusNormal"/>
        <w:spacing w:before="220"/>
        <w:ind w:firstLine="540"/>
        <w:jc w:val="both"/>
      </w:pPr>
      <w: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района;</w:t>
      </w:r>
    </w:p>
    <w:p w:rsidR="006B7675" w:rsidRDefault="006B7675">
      <w:pPr>
        <w:pStyle w:val="ConsPlusNormal"/>
        <w:spacing w:before="220"/>
        <w:ind w:firstLine="540"/>
        <w:jc w:val="both"/>
      </w:pPr>
      <w:r>
        <w:t>4) распределяет бюджетные ассигнования по подведомственным администраторам источников финансирования дефицита бюджета района и исполняет соответствующую часть бюджета района;</w:t>
      </w:r>
    </w:p>
    <w:p w:rsidR="006B7675" w:rsidRDefault="006B7675">
      <w:pPr>
        <w:pStyle w:val="ConsPlusNormal"/>
        <w:spacing w:before="220"/>
        <w:ind w:firstLine="540"/>
        <w:jc w:val="both"/>
      </w:pPr>
      <w:r>
        <w:t>5) формирует бюджетную отчетность главного администратора источников финансирования дефицита бюджета района;</w:t>
      </w:r>
    </w:p>
    <w:p w:rsidR="006B7675" w:rsidRDefault="006B7675">
      <w:pPr>
        <w:pStyle w:val="ConsPlusNormal"/>
        <w:spacing w:before="220"/>
        <w:ind w:firstLine="540"/>
        <w:jc w:val="both"/>
      </w:pPr>
      <w: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B7675" w:rsidRDefault="006B7675">
      <w:pPr>
        <w:pStyle w:val="ConsPlusNormal"/>
        <w:jc w:val="both"/>
      </w:pPr>
      <w:r>
        <w:t>(</w:t>
      </w:r>
      <w:proofErr w:type="spellStart"/>
      <w:r>
        <w:t>пп</w:t>
      </w:r>
      <w:proofErr w:type="spellEnd"/>
      <w:r>
        <w:t xml:space="preserve">. 6 введен </w:t>
      </w:r>
      <w:hyperlink r:id="rId77" w:history="1">
        <w:r>
          <w:rPr>
            <w:color w:val="0000FF"/>
          </w:rPr>
          <w:t>Решением</w:t>
        </w:r>
      </w:hyperlink>
      <w:r>
        <w:t xml:space="preserve"> Альметьевского районного Совета от 28.12.2016 N 144)</w:t>
      </w:r>
    </w:p>
    <w:p w:rsidR="006B7675" w:rsidRDefault="006B7675">
      <w:pPr>
        <w:pStyle w:val="ConsPlusNormal"/>
        <w:spacing w:before="220"/>
        <w:ind w:firstLine="540"/>
        <w:jc w:val="both"/>
      </w:pPr>
      <w:r>
        <w:t>7) составляет обоснования бюджетных ассигнований.</w:t>
      </w:r>
    </w:p>
    <w:p w:rsidR="006B7675" w:rsidRDefault="006B7675">
      <w:pPr>
        <w:pStyle w:val="ConsPlusNormal"/>
        <w:jc w:val="both"/>
      </w:pPr>
      <w:r>
        <w:t>(</w:t>
      </w:r>
      <w:proofErr w:type="spellStart"/>
      <w:r>
        <w:t>пп</w:t>
      </w:r>
      <w:proofErr w:type="spellEnd"/>
      <w:r>
        <w:t xml:space="preserve">. 7 введен </w:t>
      </w:r>
      <w:hyperlink r:id="rId78" w:history="1">
        <w:r>
          <w:rPr>
            <w:color w:val="0000FF"/>
          </w:rPr>
          <w:t>Решением</w:t>
        </w:r>
      </w:hyperlink>
      <w:r>
        <w:t xml:space="preserve"> Альметьевского районного Совета от 28.12.2016 N 144)</w:t>
      </w:r>
    </w:p>
    <w:p w:rsidR="006B7675" w:rsidRDefault="006B7675">
      <w:pPr>
        <w:pStyle w:val="ConsPlusNormal"/>
        <w:spacing w:before="220"/>
        <w:ind w:firstLine="540"/>
        <w:jc w:val="both"/>
      </w:pPr>
      <w:r>
        <w:t>10. Администратор источников финансирования дефицита бюджета района:</w:t>
      </w:r>
    </w:p>
    <w:p w:rsidR="006B7675" w:rsidRDefault="006B7675">
      <w:pPr>
        <w:pStyle w:val="ConsPlusNormal"/>
        <w:spacing w:before="220"/>
        <w:ind w:firstLine="540"/>
        <w:jc w:val="both"/>
      </w:pPr>
      <w:r>
        <w:t>1) осуществляет планирование (прогнозирование) поступлений и выплат по источникам финансирования дефицита бюджета района;</w:t>
      </w:r>
    </w:p>
    <w:p w:rsidR="006B7675" w:rsidRDefault="006B7675">
      <w:pPr>
        <w:pStyle w:val="ConsPlusNormal"/>
        <w:spacing w:before="220"/>
        <w:ind w:firstLine="540"/>
        <w:jc w:val="both"/>
      </w:pPr>
      <w:r>
        <w:t>2) осуществляет контроль за полнотой и своевременностью поступления в бюджет источников финансирования дефицита бюджета района;</w:t>
      </w:r>
    </w:p>
    <w:p w:rsidR="006B7675" w:rsidRDefault="006B7675">
      <w:pPr>
        <w:pStyle w:val="ConsPlusNormal"/>
        <w:spacing w:before="220"/>
        <w:ind w:firstLine="540"/>
        <w:jc w:val="both"/>
      </w:pPr>
      <w:r>
        <w:t>3) обеспечивает поступления в бюджет и выплаты из бюджета по источникам финансирования дефицита бюджета;</w:t>
      </w:r>
    </w:p>
    <w:p w:rsidR="006B7675" w:rsidRDefault="006B7675">
      <w:pPr>
        <w:pStyle w:val="ConsPlusNormal"/>
        <w:spacing w:before="220"/>
        <w:ind w:firstLine="540"/>
        <w:jc w:val="both"/>
      </w:pPr>
      <w:r>
        <w:t>4) формирует и представляет бюджетную отчетность;</w:t>
      </w:r>
    </w:p>
    <w:p w:rsidR="006B7675" w:rsidRDefault="006B7675">
      <w:pPr>
        <w:pStyle w:val="ConsPlusNormal"/>
        <w:spacing w:before="220"/>
        <w:ind w:firstLine="540"/>
        <w:jc w:val="both"/>
      </w:pPr>
      <w: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B7675" w:rsidRDefault="006B7675">
      <w:pPr>
        <w:pStyle w:val="ConsPlusNormal"/>
        <w:spacing w:before="220"/>
        <w:ind w:firstLine="540"/>
        <w:jc w:val="both"/>
      </w:pPr>
      <w:r>
        <w:t xml:space="preserve">6) осуществляет иные бюджетные полномочия, установленные </w:t>
      </w:r>
      <w:hyperlink r:id="rId79" w:history="1">
        <w:r>
          <w:rPr>
            <w:color w:val="0000FF"/>
          </w:rPr>
          <w:t>БК</w:t>
        </w:r>
      </w:hyperlink>
      <w:r>
        <w:t xml:space="preserve"> РФ и принимаемыми в соответствии с ним муниципальными правовыми актами, регулирующими бюджетные правоотношения.</w:t>
      </w:r>
    </w:p>
    <w:p w:rsidR="006B7675" w:rsidRDefault="006B7675">
      <w:pPr>
        <w:pStyle w:val="ConsPlusNormal"/>
        <w:spacing w:before="220"/>
        <w:ind w:firstLine="540"/>
        <w:jc w:val="both"/>
      </w:pPr>
      <w:r>
        <w:t>11. Получатель бюджетных средств:</w:t>
      </w:r>
    </w:p>
    <w:p w:rsidR="006B7675" w:rsidRDefault="006B7675">
      <w:pPr>
        <w:pStyle w:val="ConsPlusNormal"/>
        <w:spacing w:before="220"/>
        <w:ind w:firstLine="540"/>
        <w:jc w:val="both"/>
      </w:pPr>
      <w:r>
        <w:t>1) составляет и исполняет бюджетную смету;</w:t>
      </w:r>
    </w:p>
    <w:p w:rsidR="006B7675" w:rsidRDefault="006B7675">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6B7675" w:rsidRDefault="006B7675">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6B7675" w:rsidRDefault="006B7675">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6B7675" w:rsidRDefault="006B7675">
      <w:pPr>
        <w:pStyle w:val="ConsPlusNormal"/>
        <w:spacing w:before="220"/>
        <w:ind w:firstLine="540"/>
        <w:jc w:val="both"/>
      </w:pPr>
      <w:r>
        <w:t>5) ведет бюджетный учет (обеспечивает ведение бухгалтерского учета);</w:t>
      </w:r>
    </w:p>
    <w:p w:rsidR="006B7675" w:rsidRDefault="006B7675">
      <w:pPr>
        <w:pStyle w:val="ConsPlusNormal"/>
        <w:spacing w:before="220"/>
        <w:ind w:firstLine="540"/>
        <w:jc w:val="both"/>
      </w:pPr>
      <w:r>
        <w:lastRenderedPageBreak/>
        <w:t>6) формирует бюджетную отчетность (обеспечивает формирование бюджетной отчетности) и предоставляет бюджетную отчетность получателя бюджетных средств соответствующему главному распорядителю (распорядителю) бюджетных средств;</w:t>
      </w:r>
    </w:p>
    <w:p w:rsidR="006B7675" w:rsidRDefault="006B7675">
      <w:pPr>
        <w:pStyle w:val="ConsPlusNormal"/>
        <w:spacing w:before="220"/>
        <w:ind w:firstLine="540"/>
        <w:jc w:val="both"/>
      </w:pPr>
      <w:r>
        <w:t xml:space="preserve">7) осуществляет иные полномочия, установленные </w:t>
      </w:r>
      <w:hyperlink r:id="rId80" w:history="1">
        <w:r>
          <w:rPr>
            <w:color w:val="0000FF"/>
          </w:rPr>
          <w:t>БК</w:t>
        </w:r>
      </w:hyperlink>
      <w:r>
        <w:t xml:space="preserve"> РФ и принятыми в соответствии с ним муниципальными правовыми актами, регулирующими бюджетные правоотношения.</w:t>
      </w:r>
    </w:p>
    <w:p w:rsidR="006B7675" w:rsidRDefault="006B7675">
      <w:pPr>
        <w:pStyle w:val="ConsPlusNormal"/>
        <w:jc w:val="both"/>
      </w:pPr>
      <w:r>
        <w:t xml:space="preserve">(в ред. </w:t>
      </w:r>
      <w:hyperlink r:id="rId81"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 xml:space="preserve">Получатель бюджетных средств передает другому получателю бюджетных средств бюджетные полномочия в порядке, установленном Финансово-бюджетной палатой,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82" w:history="1">
        <w:r>
          <w:rPr>
            <w:color w:val="0000FF"/>
          </w:rPr>
          <w:t>пункте 3.1 статьи 158</w:t>
        </w:r>
      </w:hyperlink>
      <w:r>
        <w:t xml:space="preserve"> БК РФ.</w:t>
      </w:r>
    </w:p>
    <w:p w:rsidR="006B7675" w:rsidRDefault="006B7675">
      <w:pPr>
        <w:pStyle w:val="ConsPlusNormal"/>
        <w:jc w:val="both"/>
      </w:pPr>
      <w:r>
        <w:t xml:space="preserve">(абзац введен </w:t>
      </w:r>
      <w:hyperlink r:id="rId83"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12. Бюджетные полномочия главного распорядителя (распорядителя) бюджетных средств района, главного администратора (администратора) доходов бюджета района, главного администратора (администратора) источников финансирования дефицита бюджета района по осуществлению внутреннего финансового контроля и внутреннего финансового аудита</w:t>
      </w:r>
    </w:p>
    <w:p w:rsidR="006B7675" w:rsidRDefault="006B7675">
      <w:pPr>
        <w:pStyle w:val="ConsPlusNormal"/>
        <w:spacing w:before="220"/>
        <w:ind w:firstLine="540"/>
        <w:jc w:val="both"/>
      </w:pPr>
      <w:r>
        <w:t>1) Главный распорядитель (распорядитель) бюджетных средств района осуществляет внутренний финансовый контроль, направленный на:</w:t>
      </w:r>
    </w:p>
    <w:p w:rsidR="006B7675" w:rsidRDefault="006B7675">
      <w:pPr>
        <w:pStyle w:val="ConsPlusNormal"/>
        <w:spacing w:before="220"/>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района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6B7675" w:rsidRDefault="006B7675">
      <w:pPr>
        <w:pStyle w:val="ConsPlusNormal"/>
        <w:jc w:val="both"/>
      </w:pPr>
      <w:r>
        <w:t xml:space="preserve">(в ред. </w:t>
      </w:r>
      <w:hyperlink r:id="rId84" w:history="1">
        <w:r>
          <w:rPr>
            <w:color w:val="0000FF"/>
          </w:rPr>
          <w:t>Решения</w:t>
        </w:r>
      </w:hyperlink>
      <w:r>
        <w:t xml:space="preserve"> Альметьевского районного Совета от 06.10.2016 N 90)</w:t>
      </w:r>
    </w:p>
    <w:p w:rsidR="006B7675" w:rsidRDefault="006B7675">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6B7675" w:rsidRDefault="006B7675">
      <w:pPr>
        <w:pStyle w:val="ConsPlusNormal"/>
        <w:spacing w:before="220"/>
        <w:ind w:firstLine="540"/>
        <w:jc w:val="both"/>
      </w:pPr>
      <w:r>
        <w:t>2) Главный администратор (администратор) доходов бюджета района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составление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B7675" w:rsidRDefault="006B7675">
      <w:pPr>
        <w:pStyle w:val="ConsPlusNormal"/>
        <w:jc w:val="both"/>
      </w:pPr>
      <w:r>
        <w:t xml:space="preserve">(в ред. </w:t>
      </w:r>
      <w:hyperlink r:id="rId85" w:history="1">
        <w:r>
          <w:rPr>
            <w:color w:val="0000FF"/>
          </w:rPr>
          <w:t>Решения</w:t>
        </w:r>
      </w:hyperlink>
      <w:r>
        <w:t xml:space="preserve"> Альметьевского районного Совета от 06.10.2016 N 90)</w:t>
      </w:r>
    </w:p>
    <w:p w:rsidR="006B7675" w:rsidRDefault="006B7675">
      <w:pPr>
        <w:pStyle w:val="ConsPlusNormal"/>
        <w:spacing w:before="220"/>
        <w:ind w:firstLine="540"/>
        <w:jc w:val="both"/>
      </w:pPr>
      <w:r>
        <w:t>3) Главный администратор (администратор) источников финансирования дефицита бюджета района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района по источникам финансирования дефицита бюджета района, составления бюджетной отчетности и ведения бюджетного учета этим главным администратором источников финансирования бюджета района и подведомственными администраторами источников финансирования дефицита бюджета района.</w:t>
      </w:r>
    </w:p>
    <w:p w:rsidR="006B7675" w:rsidRDefault="006B7675">
      <w:pPr>
        <w:pStyle w:val="ConsPlusNormal"/>
        <w:jc w:val="both"/>
      </w:pPr>
      <w:r>
        <w:t xml:space="preserve">(в ред. </w:t>
      </w:r>
      <w:hyperlink r:id="rId86" w:history="1">
        <w:r>
          <w:rPr>
            <w:color w:val="0000FF"/>
          </w:rPr>
          <w:t>Решения</w:t>
        </w:r>
      </w:hyperlink>
      <w:r>
        <w:t xml:space="preserve"> Альметьевского районного Совета от 06.10.2016 N 90)</w:t>
      </w:r>
    </w:p>
    <w:p w:rsidR="006B7675" w:rsidRDefault="006B7675">
      <w:pPr>
        <w:pStyle w:val="ConsPlusNormal"/>
        <w:spacing w:before="220"/>
        <w:ind w:firstLine="540"/>
        <w:jc w:val="both"/>
      </w:pPr>
      <w:r>
        <w:t xml:space="preserve">4) Главные распорядители (распорядители) бюджетных средств района, главные администраторы (администраторы) доходов бюджета района, главные администраторы (администраторы) источников финансирования дефицита бюджета района (их уполномоченные должностные лица) осуществляют на основе функциональной независимости внутренний </w:t>
      </w:r>
      <w:r>
        <w:lastRenderedPageBreak/>
        <w:t>финансовый аудит в целях:</w:t>
      </w:r>
    </w:p>
    <w:p w:rsidR="006B7675" w:rsidRDefault="006B7675">
      <w:pPr>
        <w:pStyle w:val="ConsPlusNormal"/>
        <w:spacing w:before="220"/>
        <w:ind w:firstLine="540"/>
        <w:jc w:val="both"/>
      </w:pPr>
      <w:r>
        <w:t>оценки надежности внутреннего финансового контроля и подготовки рекомендаций по повышению его эффективности;</w:t>
      </w:r>
    </w:p>
    <w:p w:rsidR="006B7675" w:rsidRDefault="006B7675">
      <w:pPr>
        <w:pStyle w:val="ConsPlusNormal"/>
        <w:spacing w:before="220"/>
        <w:ind w:firstLine="540"/>
        <w:jc w:val="both"/>
      </w:pPr>
      <w:r>
        <w:t xml:space="preserve">подтверждения достоверности бюджетной отчетности и соответствия порядка ведения бюджетного учета методологии и </w:t>
      </w:r>
      <w:proofErr w:type="gramStart"/>
      <w:r>
        <w:t>стандартам бюджетного учета методологии</w:t>
      </w:r>
      <w:proofErr w:type="gramEnd"/>
      <w:r>
        <w:t xml:space="preserve"> и стандартам бюджетного учета, установленным Министерством финансов Российской Федерации;</w:t>
      </w:r>
    </w:p>
    <w:p w:rsidR="006B7675" w:rsidRDefault="006B7675">
      <w:pPr>
        <w:pStyle w:val="ConsPlusNormal"/>
        <w:spacing w:before="220"/>
        <w:ind w:firstLine="540"/>
        <w:jc w:val="both"/>
      </w:pPr>
      <w:r>
        <w:t>подготовки предложений по повышению экономности и результативности использования бюджетных средств района.</w:t>
      </w:r>
    </w:p>
    <w:p w:rsidR="006B7675" w:rsidRDefault="006B7675">
      <w:pPr>
        <w:pStyle w:val="ConsPlusNormal"/>
        <w:spacing w:before="220"/>
        <w:ind w:firstLine="540"/>
        <w:jc w:val="both"/>
      </w:pPr>
      <w:r>
        <w:t>Внутренний финансовый контроль и внутренний финансовый аудит осуществляются в соответствии с порядком, установленным Исполнительным комитетом.</w:t>
      </w:r>
    </w:p>
    <w:p w:rsidR="006B7675" w:rsidRDefault="006B7675">
      <w:pPr>
        <w:pStyle w:val="ConsPlusNormal"/>
        <w:jc w:val="both"/>
      </w:pPr>
    </w:p>
    <w:p w:rsidR="006B7675" w:rsidRDefault="006B7675">
      <w:pPr>
        <w:pStyle w:val="ConsPlusTitle"/>
        <w:ind w:firstLine="540"/>
        <w:jc w:val="both"/>
        <w:outlineLvl w:val="2"/>
      </w:pPr>
      <w:r>
        <w:t>Статья 9. Особенности правового положения казенных учреждений</w:t>
      </w:r>
    </w:p>
    <w:p w:rsidR="006B7675" w:rsidRDefault="006B7675">
      <w:pPr>
        <w:pStyle w:val="ConsPlusNormal"/>
        <w:jc w:val="both"/>
      </w:pPr>
    </w:p>
    <w:p w:rsidR="006B7675" w:rsidRDefault="006B7675">
      <w:pPr>
        <w:pStyle w:val="ConsPlusNormal"/>
        <w:ind w:firstLine="540"/>
        <w:jc w:val="both"/>
      </w:pPr>
      <w: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предусмотрено законодательством Российской Федерации.</w:t>
      </w:r>
    </w:p>
    <w:p w:rsidR="006B7675" w:rsidRDefault="006B7675">
      <w:pPr>
        <w:pStyle w:val="ConsPlusNormal"/>
        <w:spacing w:before="220"/>
        <w:ind w:firstLine="540"/>
        <w:jc w:val="both"/>
      </w:pPr>
      <w:r>
        <w:t xml:space="preserve">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w:t>
      </w:r>
      <w:hyperlink r:id="rId87" w:history="1">
        <w:r>
          <w:rPr>
            <w:color w:val="0000FF"/>
          </w:rPr>
          <w:t>БК</w:t>
        </w:r>
      </w:hyperlink>
      <w:r>
        <w:t xml:space="preserve"> РФ.</w:t>
      </w:r>
    </w:p>
    <w:p w:rsidR="006B7675" w:rsidRDefault="006B7675">
      <w:pPr>
        <w:pStyle w:val="ConsPlusNormal"/>
        <w:spacing w:before="220"/>
        <w:ind w:firstLine="540"/>
        <w:jc w:val="both"/>
      </w:pPr>
      <w:r>
        <w:t>2. Финансовое обеспечение деятельности казенного учреждения осуществляется за счет средств бюджета района и на основании бюджетной сметы.</w:t>
      </w:r>
    </w:p>
    <w:p w:rsidR="006B7675" w:rsidRDefault="006B7675">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района.</w:t>
      </w:r>
    </w:p>
    <w:p w:rsidR="006B7675" w:rsidRDefault="006B7675">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муниципальными правовыми актами.</w:t>
      </w:r>
    </w:p>
    <w:p w:rsidR="006B7675" w:rsidRDefault="006B7675">
      <w:pPr>
        <w:pStyle w:val="ConsPlusNormal"/>
        <w:jc w:val="both"/>
      </w:pPr>
      <w:r>
        <w:t>(</w:t>
      </w:r>
      <w:proofErr w:type="spellStart"/>
      <w:r>
        <w:t>пп</w:t>
      </w:r>
      <w:proofErr w:type="spellEnd"/>
      <w:r>
        <w:t xml:space="preserve">. 3.1 введен </w:t>
      </w:r>
      <w:hyperlink r:id="rId88"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w:t>
      </w:r>
      <w:hyperlink r:id="rId89" w:history="1">
        <w:r>
          <w:rPr>
            <w:color w:val="0000FF"/>
          </w:rPr>
          <w:t>БК</w:t>
        </w:r>
      </w:hyperlink>
      <w:r>
        <w:t xml:space="preserve"> РФ.</w:t>
      </w:r>
    </w:p>
    <w:p w:rsidR="006B7675" w:rsidRDefault="006B7675">
      <w:pPr>
        <w:pStyle w:val="ConsPlusNormal"/>
        <w:spacing w:before="220"/>
        <w:ind w:firstLine="540"/>
        <w:jc w:val="both"/>
      </w:pPr>
      <w: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района </w:t>
      </w:r>
      <w:proofErr w:type="gramStart"/>
      <w:r>
        <w:t>в пределах</w:t>
      </w:r>
      <w:proofErr w:type="gramEnd"/>
      <w:r>
        <w:t xml:space="preserve"> доведенных казенному учреждению лимитов бюджетных обязательств, если иное не установлено </w:t>
      </w:r>
      <w:hyperlink r:id="rId90" w:history="1">
        <w:r>
          <w:rPr>
            <w:color w:val="0000FF"/>
          </w:rPr>
          <w:t>БК</w:t>
        </w:r>
      </w:hyperlink>
      <w:r>
        <w:t xml:space="preserve"> РФ, с учетом принятых и неисполненных обязательств.</w:t>
      </w:r>
    </w:p>
    <w:p w:rsidR="006B7675" w:rsidRDefault="006B7675">
      <w:pPr>
        <w:pStyle w:val="ConsPlusNormal"/>
        <w:spacing w:before="220"/>
        <w:ind w:firstLine="540"/>
        <w:jc w:val="both"/>
      </w:pPr>
      <w: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6B7675" w:rsidRDefault="006B7675">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муниципальных контрактов, </w:t>
      </w:r>
      <w:r>
        <w:lastRenderedPageBreak/>
        <w:t>в том числе по цене и (или) срокам их исполнения и (или) количеству (объему) товара (работы, услуги), иных договоров.</w:t>
      </w:r>
    </w:p>
    <w:p w:rsidR="006B7675" w:rsidRDefault="006B7675">
      <w:pPr>
        <w:pStyle w:val="ConsPlusNormal"/>
        <w:spacing w:before="220"/>
        <w:ind w:firstLine="540"/>
        <w:jc w:val="both"/>
      </w:pPr>
      <w: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6B7675" w:rsidRDefault="006B7675">
      <w:pPr>
        <w:pStyle w:val="ConsPlusNormal"/>
        <w:spacing w:before="220"/>
        <w:ind w:firstLine="540"/>
        <w:jc w:val="both"/>
      </w:pPr>
      <w:r>
        <w:t xml:space="preserve">В случае признания в соответствии с Бюджетным </w:t>
      </w:r>
      <w:hyperlink r:id="rId91" w:history="1">
        <w:r>
          <w:rPr>
            <w:color w:val="0000FF"/>
          </w:rPr>
          <w:t>кодексом</w:t>
        </w:r>
      </w:hyperlink>
      <w:r>
        <w:t xml:space="preserve"> РФ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6B7675" w:rsidRDefault="006B7675">
      <w:pPr>
        <w:pStyle w:val="ConsPlusNormal"/>
        <w:jc w:val="both"/>
      </w:pPr>
      <w:r>
        <w:t xml:space="preserve">(абзац введен </w:t>
      </w:r>
      <w:hyperlink r:id="rId92" w:history="1">
        <w:r>
          <w:rPr>
            <w:color w:val="0000FF"/>
          </w:rPr>
          <w:t>Решением</w:t>
        </w:r>
      </w:hyperlink>
      <w:r>
        <w:t xml:space="preserve"> Альметьевского районного Совета от 06.10.2016 N 90)</w:t>
      </w:r>
    </w:p>
    <w:p w:rsidR="006B7675" w:rsidRDefault="006B7675">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района отвечает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B7675" w:rsidRDefault="006B7675">
      <w:pPr>
        <w:pStyle w:val="ConsPlusNormal"/>
        <w:spacing w:before="220"/>
        <w:ind w:firstLine="540"/>
        <w:jc w:val="both"/>
      </w:pPr>
      <w:r>
        <w:t>8. Казенное учреждение самостоятельно выступает в суде в качестве истца и ответчика.</w:t>
      </w:r>
    </w:p>
    <w:p w:rsidR="006B7675" w:rsidRDefault="006B7675">
      <w:pPr>
        <w:pStyle w:val="ConsPlusNormal"/>
        <w:spacing w:before="220"/>
        <w:ind w:firstLine="540"/>
        <w:jc w:val="both"/>
      </w:pPr>
      <w:r>
        <w:t xml:space="preserve">9. Казенное учреждение обеспечивает исполнение денежных обязательств, указанных в исполнительном документе, в соответствии с </w:t>
      </w:r>
      <w:hyperlink r:id="rId93" w:history="1">
        <w:r>
          <w:rPr>
            <w:color w:val="0000FF"/>
          </w:rPr>
          <w:t>БК</w:t>
        </w:r>
      </w:hyperlink>
      <w:r>
        <w:t xml:space="preserve"> РФ.</w:t>
      </w:r>
    </w:p>
    <w:p w:rsidR="006B7675" w:rsidRDefault="006B7675">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6B7675" w:rsidRDefault="006B7675">
      <w:pPr>
        <w:pStyle w:val="ConsPlusNormal"/>
        <w:spacing w:before="220"/>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6B7675" w:rsidRDefault="006B7675">
      <w:pPr>
        <w:pStyle w:val="ConsPlusNormal"/>
        <w:spacing w:before="220"/>
        <w:ind w:firstLine="540"/>
        <w:jc w:val="both"/>
      </w:pPr>
      <w:r>
        <w:t>11. Положения, установленные настоящей статьей, 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указанных органов.</w:t>
      </w:r>
    </w:p>
    <w:p w:rsidR="006B7675" w:rsidRDefault="006B7675">
      <w:pPr>
        <w:pStyle w:val="ConsPlusNormal"/>
        <w:jc w:val="both"/>
      </w:pPr>
    </w:p>
    <w:p w:rsidR="006B7675" w:rsidRDefault="006B7675">
      <w:pPr>
        <w:pStyle w:val="ConsPlusTitle"/>
        <w:ind w:firstLine="540"/>
        <w:jc w:val="both"/>
        <w:outlineLvl w:val="2"/>
      </w:pPr>
      <w:r>
        <w:t>Статья 10. Доходы бюджета района</w:t>
      </w:r>
    </w:p>
    <w:p w:rsidR="006B7675" w:rsidRDefault="006B7675">
      <w:pPr>
        <w:pStyle w:val="ConsPlusNormal"/>
        <w:jc w:val="both"/>
      </w:pPr>
    </w:p>
    <w:p w:rsidR="006B7675" w:rsidRDefault="006B7675">
      <w:pPr>
        <w:pStyle w:val="ConsPlusNormal"/>
        <w:ind w:firstLine="540"/>
        <w:jc w:val="both"/>
      </w:pPr>
      <w:r>
        <w:t>1. К доходам бюджета района относятся налоговые доходы, неналоговые доходы и безвозмездные поступления.</w:t>
      </w:r>
    </w:p>
    <w:p w:rsidR="006B7675" w:rsidRDefault="006B7675">
      <w:pPr>
        <w:pStyle w:val="ConsPlusNormal"/>
        <w:spacing w:before="220"/>
        <w:ind w:firstLine="540"/>
        <w:jc w:val="both"/>
      </w:pPr>
      <w:r>
        <w:t xml:space="preserve">2. В бюджет района зачисляются налоговые доходы от федеральных налогов и сборов, в том числе налогов, предусмотренных специальными налоговыми режимами, и региональных налогов по нормативам отчислений, установленным законами Республики Татарстан в соответствии со </w:t>
      </w:r>
      <w:hyperlink r:id="rId94" w:history="1">
        <w:r>
          <w:rPr>
            <w:color w:val="0000FF"/>
          </w:rPr>
          <w:t>статьей 58</w:t>
        </w:r>
      </w:hyperlink>
      <w:r>
        <w:t xml:space="preserve"> БК РФ.</w:t>
      </w:r>
    </w:p>
    <w:p w:rsidR="006B7675" w:rsidRDefault="006B7675">
      <w:pPr>
        <w:pStyle w:val="ConsPlusNormal"/>
        <w:spacing w:before="220"/>
        <w:ind w:firstLine="540"/>
        <w:jc w:val="both"/>
      </w:pPr>
      <w:r>
        <w:t xml:space="preserve">3. Неналоговые доходы бюджета района формируются в соответствии со </w:t>
      </w:r>
      <w:hyperlink r:id="rId95" w:history="1">
        <w:r>
          <w:rPr>
            <w:color w:val="0000FF"/>
          </w:rPr>
          <w:t>статьями 41</w:t>
        </w:r>
      </w:hyperlink>
      <w:r>
        <w:t xml:space="preserve">, </w:t>
      </w:r>
      <w:hyperlink r:id="rId96" w:history="1">
        <w:r>
          <w:rPr>
            <w:color w:val="0000FF"/>
          </w:rPr>
          <w:t>42</w:t>
        </w:r>
      </w:hyperlink>
      <w:r>
        <w:t xml:space="preserve"> и </w:t>
      </w:r>
      <w:hyperlink r:id="rId97" w:history="1">
        <w:r>
          <w:rPr>
            <w:color w:val="0000FF"/>
          </w:rPr>
          <w:t>46</w:t>
        </w:r>
      </w:hyperlink>
      <w:r>
        <w:t xml:space="preserve"> БК РФ.</w:t>
      </w:r>
    </w:p>
    <w:p w:rsidR="006B7675" w:rsidRDefault="006B7675">
      <w:pPr>
        <w:pStyle w:val="ConsPlusNormal"/>
        <w:spacing w:before="220"/>
        <w:ind w:firstLine="540"/>
        <w:jc w:val="both"/>
      </w:pPr>
      <w:r>
        <w:t>4. Решением Совета района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района законодательством Российской Федерации о налогах и сборах.</w:t>
      </w:r>
    </w:p>
    <w:p w:rsidR="006B7675" w:rsidRDefault="006B7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7675">
        <w:trPr>
          <w:jc w:val="center"/>
        </w:trPr>
        <w:tc>
          <w:tcPr>
            <w:tcW w:w="9294" w:type="dxa"/>
            <w:tcBorders>
              <w:top w:val="nil"/>
              <w:left w:val="single" w:sz="24" w:space="0" w:color="CED3F1"/>
              <w:bottom w:val="nil"/>
              <w:right w:val="single" w:sz="24" w:space="0" w:color="F4F3F8"/>
            </w:tcBorders>
            <w:shd w:val="clear" w:color="auto" w:fill="F4F3F8"/>
          </w:tcPr>
          <w:p w:rsidR="006B7675" w:rsidRDefault="006B7675">
            <w:pPr>
              <w:pStyle w:val="ConsPlusNormal"/>
              <w:jc w:val="both"/>
            </w:pPr>
            <w:r>
              <w:rPr>
                <w:color w:val="392C69"/>
              </w:rPr>
              <w:t xml:space="preserve">Действие пункта 5 статьи 10 главы 1 приостановлено до 1 января 2019 года </w:t>
            </w:r>
            <w:hyperlink r:id="rId98" w:history="1">
              <w:r>
                <w:rPr>
                  <w:color w:val="0000FF"/>
                </w:rPr>
                <w:t>решением</w:t>
              </w:r>
            </w:hyperlink>
            <w:r>
              <w:rPr>
                <w:color w:val="392C69"/>
              </w:rPr>
              <w:t xml:space="preserve"> Альметьевского районного Совета от 28.12.2018 N 269.</w:t>
            </w:r>
          </w:p>
        </w:tc>
      </w:tr>
    </w:tbl>
    <w:p w:rsidR="006B7675" w:rsidRDefault="006B7675">
      <w:pPr>
        <w:pStyle w:val="ConsPlusNormal"/>
        <w:spacing w:before="280"/>
        <w:ind w:firstLine="540"/>
        <w:jc w:val="both"/>
      </w:pPr>
      <w:r>
        <w:lastRenderedPageBreak/>
        <w:t>5. Решения Совета района о внесении изменений в решения Совета района о местных налогах, решения Совета района, регулирующие бюджетные правоотношения, приводящие к изменению доходов бюджета района,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бюджете района на очередной финансовый год и плановый период.</w:t>
      </w:r>
    </w:p>
    <w:p w:rsidR="006B7675" w:rsidRDefault="006B7675">
      <w:pPr>
        <w:pStyle w:val="ConsPlusNormal"/>
        <w:spacing w:before="220"/>
        <w:ind w:firstLine="540"/>
        <w:jc w:val="both"/>
      </w:pPr>
      <w:r>
        <w:t>6. Внесение изменений в решение Совета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района о местном бюджете на текущий финансовый год и плановый период.</w:t>
      </w:r>
    </w:p>
    <w:p w:rsidR="006B7675" w:rsidRDefault="006B7675">
      <w:pPr>
        <w:pStyle w:val="ConsPlusNormal"/>
        <w:jc w:val="both"/>
      </w:pPr>
    </w:p>
    <w:p w:rsidR="006B7675" w:rsidRDefault="006B7675">
      <w:pPr>
        <w:pStyle w:val="ConsPlusTitle"/>
        <w:ind w:firstLine="540"/>
        <w:jc w:val="both"/>
        <w:outlineLvl w:val="2"/>
      </w:pPr>
      <w:r>
        <w:t>Статья 11. Расходы бюджета района</w:t>
      </w:r>
    </w:p>
    <w:p w:rsidR="006B7675" w:rsidRDefault="006B7675">
      <w:pPr>
        <w:pStyle w:val="ConsPlusNormal"/>
        <w:ind w:firstLine="540"/>
        <w:jc w:val="both"/>
      </w:pPr>
      <w:r>
        <w:t xml:space="preserve">(в ред. </w:t>
      </w:r>
      <w:hyperlink r:id="rId99" w:history="1">
        <w:r>
          <w:rPr>
            <w:color w:val="0000FF"/>
          </w:rPr>
          <w:t>Решения</w:t>
        </w:r>
      </w:hyperlink>
      <w:r>
        <w:t xml:space="preserve"> Альметьевского районного Совета от 28.12.2016 N 144)</w:t>
      </w:r>
    </w:p>
    <w:p w:rsidR="006B7675" w:rsidRDefault="006B7675">
      <w:pPr>
        <w:pStyle w:val="ConsPlusNormal"/>
        <w:jc w:val="both"/>
      </w:pPr>
    </w:p>
    <w:p w:rsidR="006B7675" w:rsidRDefault="006B7675">
      <w:pPr>
        <w:pStyle w:val="ConsPlusNormal"/>
        <w:ind w:firstLine="540"/>
        <w:jc w:val="both"/>
      </w:pPr>
      <w:r>
        <w:t>1. Формирование расходов бюджета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6B7675" w:rsidRDefault="006B7675">
      <w:pPr>
        <w:pStyle w:val="ConsPlusNormal"/>
        <w:spacing w:before="220"/>
        <w:ind w:firstLine="540"/>
        <w:jc w:val="both"/>
      </w:pPr>
      <w:r>
        <w:t>2. К бюджетным ассигнованиям относятся ассигнования на:</w:t>
      </w:r>
    </w:p>
    <w:p w:rsidR="006B7675" w:rsidRDefault="006B7675">
      <w:pPr>
        <w:pStyle w:val="ConsPlusNormal"/>
        <w:spacing w:before="220"/>
        <w:ind w:firstLine="540"/>
        <w:jc w:val="both"/>
      </w:pPr>
      <w:r>
        <w:t>оказание муниципальных услуг (выполнение работ), включая ассигнования на закупки товаров, работ, услуг для обеспечения муниципальных нужд;</w:t>
      </w:r>
    </w:p>
    <w:p w:rsidR="006B7675" w:rsidRDefault="006B7675">
      <w:pPr>
        <w:pStyle w:val="ConsPlusNormal"/>
        <w:spacing w:before="220"/>
        <w:ind w:firstLine="540"/>
        <w:jc w:val="both"/>
      </w:pPr>
      <w:r>
        <w:t>социальное обеспечение населения;</w:t>
      </w:r>
    </w:p>
    <w:p w:rsidR="006B7675" w:rsidRDefault="006B7675">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6B7675" w:rsidRDefault="006B7675">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6B7675" w:rsidRDefault="006B7675">
      <w:pPr>
        <w:pStyle w:val="ConsPlusNormal"/>
        <w:spacing w:before="220"/>
        <w:ind w:firstLine="540"/>
        <w:jc w:val="both"/>
      </w:pPr>
      <w:r>
        <w:t>предоставление межбюджетных трансфертов;</w:t>
      </w:r>
    </w:p>
    <w:p w:rsidR="006B7675" w:rsidRDefault="006B7675">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6B7675" w:rsidRDefault="006B7675">
      <w:pPr>
        <w:pStyle w:val="ConsPlusNormal"/>
        <w:spacing w:before="220"/>
        <w:ind w:firstLine="540"/>
        <w:jc w:val="both"/>
      </w:pPr>
      <w:r>
        <w:t>обслуживание муниципального долга;</w:t>
      </w:r>
    </w:p>
    <w:p w:rsidR="006B7675" w:rsidRDefault="006B7675">
      <w:pPr>
        <w:pStyle w:val="ConsPlusNormal"/>
        <w:spacing w:before="220"/>
        <w:ind w:firstLine="540"/>
        <w:jc w:val="both"/>
      </w:pPr>
      <w:r>
        <w:t>исполнение судебных актов по искам к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6B7675" w:rsidRDefault="006B7675">
      <w:pPr>
        <w:pStyle w:val="ConsPlusNormal"/>
        <w:spacing w:before="220"/>
        <w:ind w:firstLine="540"/>
        <w:jc w:val="both"/>
      </w:pPr>
      <w:r>
        <w:t>3. К бюджетным ассигнованиям на оказание муниципальных услуг (выполнение работ) относятся ассигнования на:</w:t>
      </w:r>
    </w:p>
    <w:p w:rsidR="006B7675" w:rsidRDefault="006B7675">
      <w:pPr>
        <w:pStyle w:val="ConsPlusNormal"/>
        <w:spacing w:before="220"/>
        <w:ind w:firstLine="540"/>
        <w:jc w:val="both"/>
      </w:pPr>
      <w: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6B7675" w:rsidRDefault="006B7675">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6B7675" w:rsidRDefault="006B7675">
      <w:pPr>
        <w:pStyle w:val="ConsPlusNormal"/>
        <w:spacing w:before="220"/>
        <w:ind w:firstLine="540"/>
        <w:jc w:val="both"/>
      </w:pPr>
      <w:r>
        <w:t xml:space="preserve">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w:t>
      </w:r>
      <w:r>
        <w:lastRenderedPageBreak/>
        <w:t>работ) физическим и (или) юридическим лицам;</w:t>
      </w:r>
    </w:p>
    <w:p w:rsidR="006B7675" w:rsidRDefault="006B7675">
      <w:pPr>
        <w:pStyle w:val="ConsPlusNormal"/>
        <w:spacing w:before="220"/>
        <w:ind w:firstLine="540"/>
        <w:jc w:val="both"/>
      </w:pPr>
      <w:r>
        <w:t>осуществление бюджетных инвестиций в объекты муниципальной собственности;</w:t>
      </w:r>
    </w:p>
    <w:p w:rsidR="006B7675" w:rsidRDefault="006B7675">
      <w:pPr>
        <w:pStyle w:val="ConsPlusNormal"/>
        <w:spacing w:before="220"/>
        <w:ind w:firstLine="540"/>
        <w:jc w:val="both"/>
      </w:pPr>
      <w: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6B7675" w:rsidRDefault="006B7675">
      <w:pPr>
        <w:pStyle w:val="ConsPlusNormal"/>
        <w:spacing w:before="220"/>
        <w:ind w:firstLine="540"/>
        <w:jc w:val="both"/>
      </w:pPr>
      <w:r>
        <w:t>4. Муниципальное задание должно содержать:</w:t>
      </w:r>
    </w:p>
    <w:p w:rsidR="006B7675" w:rsidRDefault="006B7675">
      <w:pPr>
        <w:pStyle w:val="ConsPlusNormal"/>
        <w:spacing w:before="220"/>
        <w:ind w:firstLine="540"/>
        <w:jc w:val="both"/>
      </w:pPr>
      <w:r>
        <w:t>показатели, характеризующие качество и (или) объем (содержание) оказываемых муниципальных услуг (выполняемых работ);</w:t>
      </w:r>
    </w:p>
    <w:p w:rsidR="006B7675" w:rsidRDefault="006B7675">
      <w:pPr>
        <w:pStyle w:val="ConsPlusNormal"/>
        <w:spacing w:before="220"/>
        <w:ind w:firstLine="540"/>
        <w:jc w:val="both"/>
      </w:pPr>
      <w:r>
        <w:t>порядок контроля за исполнением муниципального задания, в том числе условия и порядок его досрочного прекращения;</w:t>
      </w:r>
    </w:p>
    <w:p w:rsidR="006B7675" w:rsidRDefault="006B7675">
      <w:pPr>
        <w:pStyle w:val="ConsPlusNormal"/>
        <w:spacing w:before="220"/>
        <w:ind w:firstLine="540"/>
        <w:jc w:val="both"/>
      </w:pPr>
      <w:r>
        <w:t>требования к отчетности об исполнении муниципального задания.</w:t>
      </w:r>
    </w:p>
    <w:p w:rsidR="006B7675" w:rsidRDefault="006B7675">
      <w:pPr>
        <w:pStyle w:val="ConsPlusNormal"/>
        <w:spacing w:before="220"/>
        <w:ind w:firstLine="540"/>
        <w:jc w:val="both"/>
      </w:pPr>
      <w:r>
        <w:t>Муниципальное задание на оказание муниципальных услуг физическим и юридическим лицам также должно содержать:</w:t>
      </w:r>
    </w:p>
    <w:p w:rsidR="006B7675" w:rsidRDefault="006B7675">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6B7675" w:rsidRDefault="006B7675">
      <w:pPr>
        <w:pStyle w:val="ConsPlusNormal"/>
        <w:spacing w:before="220"/>
        <w:ind w:firstLine="540"/>
        <w:jc w:val="both"/>
      </w:pPr>
      <w:r>
        <w:t>порядок оказания соответствующих услуг;</w:t>
      </w:r>
    </w:p>
    <w:p w:rsidR="006B7675" w:rsidRDefault="006B7675">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6B7675" w:rsidRDefault="006B7675">
      <w:pPr>
        <w:pStyle w:val="ConsPlusNormal"/>
        <w:spacing w:before="220"/>
        <w:ind w:firstLine="540"/>
        <w:jc w:val="both"/>
      </w:pPr>
      <w:r>
        <w:t>5.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6B7675" w:rsidRDefault="006B7675">
      <w:pPr>
        <w:pStyle w:val="ConsPlusNormal"/>
        <w:spacing w:before="220"/>
        <w:ind w:firstLine="540"/>
        <w:jc w:val="both"/>
      </w:pPr>
      <w:r>
        <w:t>6. Муниципальное задание на оказание муниципальных услуг муниципальными учреждениями формируется в порядке, установленном Исполнительным комитетом,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6B7675" w:rsidRDefault="006B7675">
      <w:pPr>
        <w:pStyle w:val="ConsPlusNormal"/>
        <w:jc w:val="both"/>
      </w:pPr>
      <w:r>
        <w:t xml:space="preserve">(в ред. </w:t>
      </w:r>
      <w:hyperlink r:id="rId100"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района, не допускается.</w:t>
      </w:r>
    </w:p>
    <w:p w:rsidR="006B7675" w:rsidRDefault="006B7675">
      <w:pPr>
        <w:pStyle w:val="ConsPlusNormal"/>
        <w:jc w:val="both"/>
      </w:pPr>
      <w:r>
        <w:t xml:space="preserve">(абзац введен </w:t>
      </w:r>
      <w:hyperlink r:id="rId101"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 xml:space="preserve">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района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w:t>
      </w:r>
      <w:r>
        <w:lastRenderedPageBreak/>
        <w:t>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6B7675" w:rsidRDefault="006B7675">
      <w:pPr>
        <w:pStyle w:val="ConsPlusNormal"/>
        <w:jc w:val="both"/>
      </w:pPr>
      <w:r>
        <w:t xml:space="preserve">(абзац введен </w:t>
      </w:r>
      <w:hyperlink r:id="rId102"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6B7675" w:rsidRDefault="006B7675">
      <w:pPr>
        <w:pStyle w:val="ConsPlusNormal"/>
        <w:jc w:val="both"/>
      </w:pPr>
      <w:r>
        <w:t xml:space="preserve">(абзац введен </w:t>
      </w:r>
      <w:hyperlink r:id="rId103"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6B7675" w:rsidRDefault="006B7675">
      <w:pPr>
        <w:pStyle w:val="ConsPlusNormal"/>
        <w:spacing w:before="220"/>
        <w:ind w:firstLine="540"/>
        <w:jc w:val="both"/>
      </w:pPr>
      <w:r>
        <w:t xml:space="preserve">Абзацы шестой - восьмой утратили силу. - </w:t>
      </w:r>
      <w:hyperlink r:id="rId104" w:history="1">
        <w:r>
          <w:rPr>
            <w:color w:val="0000FF"/>
          </w:rPr>
          <w:t>Решение</w:t>
        </w:r>
      </w:hyperlink>
      <w:r>
        <w:t xml:space="preserve"> Альметьевского районного Совета от 28.12.2018 N 269.</w:t>
      </w:r>
    </w:p>
    <w:p w:rsidR="006B7675" w:rsidRDefault="006B7675">
      <w:pPr>
        <w:pStyle w:val="ConsPlusNormal"/>
        <w:spacing w:before="220"/>
        <w:ind w:firstLine="540"/>
        <w:jc w:val="both"/>
      </w:pPr>
      <w:r>
        <w:t>7. Финансовое обеспечение выполнения муниципальных заданий осуществляется за счет местных бюджетов в порядке, установленном Исполнительным комитетом.</w:t>
      </w:r>
    </w:p>
    <w:p w:rsidR="006B7675" w:rsidRDefault="006B7675">
      <w:pPr>
        <w:pStyle w:val="ConsPlusNormal"/>
        <w:spacing w:before="220"/>
        <w:ind w:firstLine="540"/>
        <w:jc w:val="both"/>
      </w:pPr>
      <w: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6B7675" w:rsidRDefault="006B7675">
      <w:pPr>
        <w:pStyle w:val="ConsPlusNormal"/>
        <w:spacing w:before="220"/>
        <w:ind w:firstLine="540"/>
        <w:jc w:val="both"/>
      </w:pPr>
      <w: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B7675" w:rsidRDefault="006B7675">
      <w:pPr>
        <w:pStyle w:val="ConsPlusNormal"/>
        <w:spacing w:before="220"/>
        <w:ind w:firstLine="540"/>
        <w:jc w:val="both"/>
      </w:pPr>
      <w:r>
        <w:t xml:space="preserve">8. 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105" w:history="1">
        <w:r>
          <w:rPr>
            <w:color w:val="0000FF"/>
          </w:rPr>
          <w:t>пунктами 3</w:t>
        </w:r>
      </w:hyperlink>
      <w:r>
        <w:t xml:space="preserve"> и </w:t>
      </w:r>
      <w:hyperlink r:id="rId106" w:history="1">
        <w:r>
          <w:rPr>
            <w:color w:val="0000FF"/>
          </w:rPr>
          <w:t>4 статьи 69.2</w:t>
        </w:r>
      </w:hyperlink>
      <w:r>
        <w:t xml:space="preserve"> Бюджетного кодекса Российской Федерации, должны определять в том числе:</w:t>
      </w:r>
    </w:p>
    <w:p w:rsidR="006B7675" w:rsidRDefault="006B7675">
      <w:pPr>
        <w:pStyle w:val="ConsPlusNormal"/>
        <w:spacing w:before="220"/>
        <w:ind w:firstLine="540"/>
        <w:jc w:val="both"/>
      </w:pPr>
      <w:r>
        <w:t>1) правила и сроки формирования, изменения, утверждения муниципального задания, отчета о его выполнении;</w:t>
      </w:r>
    </w:p>
    <w:p w:rsidR="006B7675" w:rsidRDefault="006B7675">
      <w:pPr>
        <w:pStyle w:val="ConsPlusNormal"/>
        <w:spacing w:before="220"/>
        <w:ind w:firstLine="540"/>
        <w:jc w:val="both"/>
      </w:pPr>
      <w:r>
        <w:t>2) правила и сроки определения объема финансового обеспечения выполнения муниципального задания, включая:</w:t>
      </w:r>
    </w:p>
    <w:p w:rsidR="006B7675" w:rsidRDefault="006B7675">
      <w:pPr>
        <w:pStyle w:val="ConsPlusNormal"/>
        <w:spacing w:before="220"/>
        <w:ind w:firstLine="540"/>
        <w:jc w:val="both"/>
      </w:pPr>
      <w: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6B7675" w:rsidRDefault="006B7675">
      <w:pPr>
        <w:pStyle w:val="ConsPlusNormal"/>
        <w:spacing w:before="220"/>
        <w:ind w:firstLine="540"/>
        <w:jc w:val="both"/>
      </w:pPr>
      <w:r>
        <w:t>сроки и объемы перечисления субсидии на финансовое обеспечение выполнения муниципального задания;</w:t>
      </w:r>
    </w:p>
    <w:p w:rsidR="006B7675" w:rsidRDefault="006B7675">
      <w:pPr>
        <w:pStyle w:val="ConsPlusNormal"/>
        <w:spacing w:before="220"/>
        <w:ind w:firstLine="540"/>
        <w:jc w:val="both"/>
      </w:pPr>
      <w:r>
        <w:t xml:space="preserve">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w:t>
      </w:r>
      <w:r>
        <w:lastRenderedPageBreak/>
        <w:t>муниципальное задание является невыполненным;</w:t>
      </w:r>
    </w:p>
    <w:p w:rsidR="006B7675" w:rsidRDefault="006B7675">
      <w:pPr>
        <w:pStyle w:val="ConsPlusNormal"/>
        <w:jc w:val="both"/>
      </w:pPr>
      <w:r>
        <w:t xml:space="preserve">(в ред. </w:t>
      </w:r>
      <w:hyperlink r:id="rId107"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6B7675" w:rsidRDefault="006B7675">
      <w:pPr>
        <w:pStyle w:val="ConsPlusNormal"/>
        <w:spacing w:before="220"/>
        <w:ind w:firstLine="540"/>
        <w:jc w:val="both"/>
      </w:pPr>
      <w:r>
        <w:t xml:space="preserve">8.1. Муниципальное задание является невыполненным в случае </w:t>
      </w:r>
      <w:proofErr w:type="spellStart"/>
      <w:r>
        <w:t>недостижения</w:t>
      </w:r>
      <w:proofErr w:type="spellEnd"/>
      <w: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6B7675" w:rsidRDefault="006B7675">
      <w:pPr>
        <w:pStyle w:val="ConsPlusNormal"/>
        <w:jc w:val="both"/>
      </w:pPr>
      <w:r>
        <w:t xml:space="preserve">(п. 8.1 введен </w:t>
      </w:r>
      <w:hyperlink r:id="rId108"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9. Обеспечение выполнения функций казенных учреждений.</w:t>
      </w:r>
    </w:p>
    <w:p w:rsidR="006B7675" w:rsidRDefault="006B7675">
      <w:pPr>
        <w:pStyle w:val="ConsPlusNormal"/>
        <w:spacing w:before="220"/>
        <w:ind w:firstLine="540"/>
        <w:jc w:val="both"/>
      </w:pPr>
      <w:r>
        <w:t>Обеспечение выполнения функций казенных учреждений включает:</w:t>
      </w:r>
    </w:p>
    <w:p w:rsidR="006B7675" w:rsidRDefault="006B7675">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6B7675" w:rsidRDefault="006B7675">
      <w:pPr>
        <w:pStyle w:val="ConsPlusNormal"/>
        <w:spacing w:before="220"/>
        <w:ind w:firstLine="540"/>
        <w:jc w:val="both"/>
      </w:pPr>
      <w:r>
        <w:t>закупки товаров, работ, услуг для обеспечения государственных (муниципальных) нужд;</w:t>
      </w:r>
    </w:p>
    <w:p w:rsidR="006B7675" w:rsidRDefault="006B7675">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6B7675" w:rsidRDefault="006B7675">
      <w:pPr>
        <w:pStyle w:val="ConsPlusNormal"/>
        <w:spacing w:before="220"/>
        <w:ind w:firstLine="540"/>
        <w:jc w:val="both"/>
      </w:pPr>
      <w:r>
        <w:t>возмещение вреда, причиненного казенным учреждением при осуществлении его деятельности.</w:t>
      </w:r>
    </w:p>
    <w:p w:rsidR="006B7675" w:rsidRDefault="006B7675">
      <w:pPr>
        <w:pStyle w:val="ConsPlusNormal"/>
        <w:spacing w:before="220"/>
        <w:ind w:firstLine="540"/>
        <w:jc w:val="both"/>
      </w:pPr>
      <w:r>
        <w:t xml:space="preserve">10.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109" w:history="1">
        <w:r>
          <w:rPr>
            <w:color w:val="0000FF"/>
          </w:rPr>
          <w:t>кодекса</w:t>
        </w:r>
      </w:hyperlink>
      <w:r>
        <w:t xml:space="preserve"> Российской Федерации.</w:t>
      </w:r>
    </w:p>
    <w:p w:rsidR="006B7675" w:rsidRDefault="006B7675">
      <w:pPr>
        <w:pStyle w:val="ConsPlusNormal"/>
        <w:spacing w:before="220"/>
        <w:ind w:firstLine="540"/>
        <w:jc w:val="both"/>
      </w:pPr>
      <w: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6B7675" w:rsidRDefault="006B7675">
      <w:pPr>
        <w:pStyle w:val="ConsPlusNormal"/>
        <w:spacing w:before="220"/>
        <w:ind w:firstLine="540"/>
        <w:jc w:val="both"/>
      </w:pPr>
      <w:r>
        <w:t>Получатели бюджетных средств обязаны вести реестры закупок, осуществленных без заключения муниципальных контрактов.</w:t>
      </w:r>
    </w:p>
    <w:p w:rsidR="006B7675" w:rsidRDefault="006B7675">
      <w:pPr>
        <w:pStyle w:val="ConsPlusNormal"/>
        <w:spacing w:before="220"/>
        <w:ind w:firstLine="540"/>
        <w:jc w:val="both"/>
      </w:pPr>
      <w:r>
        <w:t>Реестры закупок, осуществленных без заключения муниципальных контрактов,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6B7675" w:rsidRDefault="006B7675">
      <w:pPr>
        <w:pStyle w:val="ConsPlusNormal"/>
        <w:spacing w:before="220"/>
        <w:ind w:firstLine="540"/>
        <w:jc w:val="both"/>
      </w:pPr>
      <w:r>
        <w:t>11. В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Исполнительным комитетом.</w:t>
      </w:r>
    </w:p>
    <w:p w:rsidR="006B7675" w:rsidRDefault="006B7675">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6B7675" w:rsidRDefault="006B7675">
      <w:pPr>
        <w:pStyle w:val="ConsPlusNormal"/>
        <w:spacing w:before="220"/>
        <w:ind w:firstLine="540"/>
        <w:jc w:val="both"/>
      </w:pPr>
      <w:proofErr w:type="gramStart"/>
      <w:r>
        <w:lastRenderedPageBreak/>
        <w:t>До утверждения</w:t>
      </w:r>
      <w:proofErr w:type="gramEnd"/>
      <w:r>
        <w:t xml:space="preserve"> указанного в абзаце первом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6B7675" w:rsidRDefault="006B7675">
      <w:pPr>
        <w:pStyle w:val="ConsPlusNormal"/>
        <w:jc w:val="both"/>
      </w:pPr>
      <w:r>
        <w:t xml:space="preserve">(в ред. </w:t>
      </w:r>
      <w:hyperlink r:id="rId110"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Контроль за соблюдением указанных в настоящем пункте условий осуществляется главным распорядителем бюджетных средств.</w:t>
      </w:r>
    </w:p>
    <w:p w:rsidR="006B7675" w:rsidRDefault="006B7675">
      <w:pPr>
        <w:pStyle w:val="ConsPlusNormal"/>
        <w:spacing w:before="220"/>
        <w:ind w:firstLine="540"/>
        <w:jc w:val="both"/>
      </w:pPr>
      <w:r>
        <w:t>12.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6B7675" w:rsidRDefault="006B7675">
      <w:pPr>
        <w:pStyle w:val="ConsPlusNormal"/>
        <w:spacing w:before="220"/>
        <w:ind w:firstLine="540"/>
        <w:jc w:val="both"/>
      </w:pPr>
      <w:r>
        <w:t>Расходные обязательства на социальное обеспечение населения могут возникать в результате принятия публичных нормативных обязательств.</w:t>
      </w:r>
    </w:p>
    <w:p w:rsidR="006B7675" w:rsidRDefault="006B7675">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6B7675" w:rsidRDefault="006B7675">
      <w:pPr>
        <w:pStyle w:val="ConsPlusNormal"/>
        <w:spacing w:before="220"/>
        <w:ind w:firstLine="540"/>
        <w:jc w:val="both"/>
      </w:pPr>
      <w:r>
        <w:t>13.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6B7675" w:rsidRDefault="006B7675">
      <w:pPr>
        <w:pStyle w:val="ConsPlusNormal"/>
        <w:spacing w:before="220"/>
        <w:ind w:firstLine="540"/>
        <w:jc w:val="both"/>
      </w:pPr>
      <w:r>
        <w:t xml:space="preserve">Субсидии юридическим лицам (за исключением субсидий государственным (муниципальным) учреждениям, а также субсидий, указанных в </w:t>
      </w:r>
      <w:hyperlink r:id="rId111" w:history="1">
        <w:r>
          <w:rPr>
            <w:color w:val="0000FF"/>
          </w:rPr>
          <w:t>пунктах 6</w:t>
        </w:r>
      </w:hyperlink>
      <w:r>
        <w:t xml:space="preserve"> - </w:t>
      </w:r>
      <w:hyperlink r:id="rId112" w:history="1">
        <w:r>
          <w:rPr>
            <w:color w:val="0000FF"/>
          </w:rPr>
          <w:t>8 статьи 78</w:t>
        </w:r>
      </w:hyperlink>
      <w:r>
        <w:t xml:space="preserve"> БК РФ), индивидуальным предпринимателям, а также физическим лицам - производителям товаров, работ, услуг предоставляются из бюджета района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Исполнительного комитета или актами уполномоченных ею органов местного самоуправления.</w:t>
      </w:r>
    </w:p>
    <w:p w:rsidR="006B7675" w:rsidRDefault="006B7675">
      <w:pPr>
        <w:pStyle w:val="ConsPlusNormal"/>
        <w:jc w:val="both"/>
      </w:pPr>
      <w:r>
        <w:t xml:space="preserve">(в ред. </w:t>
      </w:r>
      <w:hyperlink r:id="rId113"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6B7675" w:rsidRDefault="006B7675">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B7675" w:rsidRDefault="006B7675">
      <w:pPr>
        <w:pStyle w:val="ConsPlusNormal"/>
        <w:spacing w:before="220"/>
        <w:ind w:firstLine="540"/>
        <w:jc w:val="both"/>
      </w:pPr>
      <w:r>
        <w:t>2) цели, условия и порядок предоставления субсидий;</w:t>
      </w:r>
    </w:p>
    <w:p w:rsidR="006B7675" w:rsidRDefault="006B7675">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6B7675" w:rsidRDefault="006B7675">
      <w:pPr>
        <w:pStyle w:val="ConsPlusNormal"/>
        <w:spacing w:before="220"/>
        <w:ind w:firstLine="540"/>
        <w:jc w:val="both"/>
      </w:pPr>
      <w: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w:t>
      </w:r>
      <w:r>
        <w:lastRenderedPageBreak/>
        <w:t>для оплаты денежных обязательств получателя субсидии, источником финансового обеспечения которых являются указанные субсидии);</w:t>
      </w:r>
    </w:p>
    <w:p w:rsidR="006B7675" w:rsidRDefault="006B7675">
      <w:pPr>
        <w:pStyle w:val="ConsPlusNormal"/>
        <w:jc w:val="both"/>
      </w:pPr>
      <w:r>
        <w:t>(</w:t>
      </w:r>
      <w:proofErr w:type="spellStart"/>
      <w:r>
        <w:t>пп</w:t>
      </w:r>
      <w:proofErr w:type="spellEnd"/>
      <w:r>
        <w:t xml:space="preserve">. 4 в ред. </w:t>
      </w:r>
      <w:hyperlink r:id="rId114"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6B7675" w:rsidRDefault="006B7675">
      <w:pPr>
        <w:pStyle w:val="ConsPlusNormal"/>
        <w:spacing w:before="220"/>
        <w:ind w:firstLine="540"/>
        <w:jc w:val="both"/>
      </w:pPr>
      <w:r>
        <w:t>В случае нарушения получателями предусмотренных настоящим пунктом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абзацами третьим и семнадцатым настоящего пункта, возврату в бюджет района.</w:t>
      </w:r>
    </w:p>
    <w:p w:rsidR="006B7675" w:rsidRDefault="006B7675">
      <w:pPr>
        <w:pStyle w:val="ConsPlusNormal"/>
        <w:jc w:val="both"/>
      </w:pPr>
      <w:r>
        <w:t xml:space="preserve">(в ред. </w:t>
      </w:r>
      <w:hyperlink r:id="rId115"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При предоставлении субсидий, указанных в настоящем пункте,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6B7675" w:rsidRDefault="006B7675">
      <w:pPr>
        <w:pStyle w:val="ConsPlusNormal"/>
        <w:jc w:val="both"/>
      </w:pPr>
      <w:r>
        <w:t xml:space="preserve">(в ред. </w:t>
      </w:r>
      <w:hyperlink r:id="rId116"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При предоставлении субсидий, предусмотренных настоящим пунктом, юридическим лицам, указанным в абзаце 1 настоящего пункта,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6B7675" w:rsidRDefault="006B7675">
      <w:pPr>
        <w:pStyle w:val="ConsPlusNormal"/>
        <w:jc w:val="both"/>
      </w:pPr>
      <w:r>
        <w:t xml:space="preserve">(в ред. </w:t>
      </w:r>
      <w:hyperlink r:id="rId117"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 xml:space="preserve">Субсидии, предусмотренные настоящим пунктом, могут предоставляться из бюджета района в соответствии с условиями и сроками, предусмотренными соглашениями о </w:t>
      </w:r>
      <w:proofErr w:type="spellStart"/>
      <w:r>
        <w:t>муниципально</w:t>
      </w:r>
      <w:proofErr w:type="spellEnd"/>
      <w: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t>муниципально</w:t>
      </w:r>
      <w:proofErr w:type="spellEnd"/>
      <w:r>
        <w:t>-частном партнерстве, законодательством Российской Федерации о концессионных соглашениях.</w:t>
      </w:r>
    </w:p>
    <w:p w:rsidR="006B7675" w:rsidRDefault="006B7675">
      <w:pPr>
        <w:pStyle w:val="ConsPlusNormal"/>
        <w:spacing w:before="220"/>
        <w:ind w:firstLine="540"/>
        <w:jc w:val="both"/>
      </w:pPr>
      <w:r>
        <w:t xml:space="preserve">Абзац утратил силу. - </w:t>
      </w:r>
      <w:hyperlink r:id="rId118" w:history="1">
        <w:r>
          <w:rPr>
            <w:color w:val="0000FF"/>
          </w:rPr>
          <w:t>Решение</w:t>
        </w:r>
      </w:hyperlink>
      <w:r>
        <w:t xml:space="preserve"> Альметьевского районного Совета от 28.12.2018 N 269.</w:t>
      </w:r>
    </w:p>
    <w:p w:rsidR="006B7675" w:rsidRDefault="006B7675">
      <w:pPr>
        <w:pStyle w:val="ConsPlusNormal"/>
        <w:spacing w:before="220"/>
        <w:ind w:firstLine="540"/>
        <w:jc w:val="both"/>
      </w:pPr>
      <w:r>
        <w:t>В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6B7675" w:rsidRDefault="006B7675">
      <w:pPr>
        <w:pStyle w:val="ConsPlusNormal"/>
        <w:spacing w:before="220"/>
        <w:ind w:firstLine="540"/>
        <w:jc w:val="both"/>
      </w:pPr>
      <w:r>
        <w:t>Порядок предоставления указанных субсидий из бюджета района устанавливается муниципальными правовыми актами Исполнительного комитета, если данный порядок не определен решениями, предусмотренными предыдущим абзацем.</w:t>
      </w:r>
    </w:p>
    <w:p w:rsidR="006B7675" w:rsidRDefault="006B7675">
      <w:pPr>
        <w:pStyle w:val="ConsPlusNormal"/>
        <w:spacing w:before="220"/>
        <w:ind w:firstLine="540"/>
        <w:jc w:val="both"/>
      </w:pPr>
      <w:r>
        <w:lastRenderedPageBreak/>
        <w:t>В решении о бюджете могут предусматриваться бюджетные ассигнования на предоставление из бюджета района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Решения о предоставлении субсидий, предусмотренных настоящим абзацем, из местного бюджета принимаются в форме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6B7675" w:rsidRDefault="006B7675">
      <w:pPr>
        <w:pStyle w:val="ConsPlusNormal"/>
        <w:jc w:val="both"/>
      </w:pPr>
      <w:r>
        <w:t xml:space="preserve">(абзац введен </w:t>
      </w:r>
      <w:hyperlink r:id="rId119"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Предоставление субсидий, предусмотренных абзацем пятнадцатым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пятнадцатым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семнадцатом настоящего пункта, решение о наличии потребности в использовании этих средств на цели предоставления субсидии в текущем финансовом году.</w:t>
      </w:r>
    </w:p>
    <w:p w:rsidR="006B7675" w:rsidRDefault="006B7675">
      <w:pPr>
        <w:pStyle w:val="ConsPlusNormal"/>
        <w:jc w:val="both"/>
      </w:pPr>
      <w:r>
        <w:t xml:space="preserve">(абзац введен </w:t>
      </w:r>
      <w:hyperlink r:id="rId120"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Порядок предоставления субсидий, предусмотренных настоящим пунктом, из бюджета района,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местной администрации.</w:t>
      </w:r>
    </w:p>
    <w:p w:rsidR="006B7675" w:rsidRDefault="006B7675">
      <w:pPr>
        <w:pStyle w:val="ConsPlusNormal"/>
        <w:jc w:val="both"/>
      </w:pPr>
      <w:r>
        <w:t xml:space="preserve">(абзац введен </w:t>
      </w:r>
      <w:hyperlink r:id="rId121"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 xml:space="preserve">Заключение договоров (соглашений) о предоставлении субсидий из бюджета района юридическим лицам, указанным в абзацах 1 и 15 настоящего пункта, и заключение соглашений о </w:t>
      </w:r>
      <w:proofErr w:type="spellStart"/>
      <w:r>
        <w:t>муниципально</w:t>
      </w:r>
      <w:proofErr w:type="spellEnd"/>
      <w:r>
        <w:t>-частном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решениями местной администрации, принимаемыми в определяемом ими порядке.</w:t>
      </w:r>
    </w:p>
    <w:p w:rsidR="006B7675" w:rsidRDefault="006B7675">
      <w:pPr>
        <w:pStyle w:val="ConsPlusNormal"/>
        <w:jc w:val="both"/>
      </w:pPr>
      <w:r>
        <w:t xml:space="preserve">(абзац введен </w:t>
      </w:r>
      <w:hyperlink r:id="rId122"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14. В бюджете района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6B7675" w:rsidRDefault="006B7675">
      <w:pPr>
        <w:pStyle w:val="ConsPlusNormal"/>
        <w:spacing w:before="220"/>
        <w:ind w:firstLine="540"/>
        <w:jc w:val="both"/>
      </w:pPr>
      <w:r>
        <w:t>Из бюджета района могут предоставляться субсидии бюджетным и автономным учреждениям на иные цели.</w:t>
      </w:r>
    </w:p>
    <w:p w:rsidR="006B7675" w:rsidRDefault="006B7675">
      <w:pPr>
        <w:pStyle w:val="ConsPlusNormal"/>
        <w:spacing w:before="220"/>
        <w:ind w:firstLine="540"/>
        <w:jc w:val="both"/>
      </w:pPr>
      <w:r>
        <w:t xml:space="preserve">Порядок предоставления субсидий в соответствии с абзацем первым настоящего пункта из </w:t>
      </w:r>
      <w:r>
        <w:lastRenderedPageBreak/>
        <w:t>бюджета района устанавливается постановлением Исполнительного комитета.</w:t>
      </w:r>
    </w:p>
    <w:p w:rsidR="006B7675" w:rsidRDefault="006B7675">
      <w:pPr>
        <w:pStyle w:val="ConsPlusNormal"/>
        <w:spacing w:before="220"/>
        <w:ind w:firstLine="540"/>
        <w:jc w:val="both"/>
      </w:pPr>
      <w:r>
        <w:t>Порядок определения объема и условия предоставления субсидий в соответствии с абзацем вторым настоящего пункта из бюджета района устанавливаются Исполнительным комитетом или уполномоченными им органами местного самоуправления.</w:t>
      </w:r>
    </w:p>
    <w:p w:rsidR="006B7675" w:rsidRDefault="006B7675">
      <w:pPr>
        <w:pStyle w:val="ConsPlusNormal"/>
        <w:spacing w:before="220"/>
        <w:ind w:firstLine="540"/>
        <w:jc w:val="both"/>
      </w:pPr>
      <w: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6B7675" w:rsidRDefault="006B7675">
      <w:pPr>
        <w:pStyle w:val="ConsPlusNormal"/>
        <w:spacing w:before="220"/>
        <w:ind w:firstLine="540"/>
        <w:jc w:val="both"/>
      </w:pPr>
      <w:r>
        <w:t>В решении Совета района о бюджете района могут предусматриваться субсидии иным некоммерческим организациям, не являющимся муниципальными учреждениями.</w:t>
      </w:r>
    </w:p>
    <w:p w:rsidR="006B7675" w:rsidRDefault="006B7675">
      <w:pPr>
        <w:pStyle w:val="ConsPlusNormal"/>
        <w:spacing w:before="220"/>
        <w:ind w:firstLine="540"/>
        <w:jc w:val="both"/>
      </w:pPr>
      <w:r>
        <w:t>Порядок определения объема и предоставления указанных субсидий из бюджета района устанавливается муниципальными правовыми актами местной администрации или муниципальными правовыми актами уполномоченных ими органов местного самоуправления. Указанные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6B7675" w:rsidRDefault="006B7675">
      <w:pPr>
        <w:pStyle w:val="ConsPlusNormal"/>
        <w:jc w:val="both"/>
      </w:pPr>
      <w:r>
        <w:t xml:space="preserve">(в ред. </w:t>
      </w:r>
      <w:hyperlink r:id="rId123"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При предоставлении субсидий, указанных в абзаце 6 настоящего пункта,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6B7675" w:rsidRDefault="006B7675">
      <w:pPr>
        <w:pStyle w:val="ConsPlusNormal"/>
        <w:jc w:val="both"/>
      </w:pPr>
      <w:r>
        <w:t xml:space="preserve">(в ред. </w:t>
      </w:r>
      <w:hyperlink r:id="rId124"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В 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6B7675" w:rsidRDefault="006B7675">
      <w:pPr>
        <w:pStyle w:val="ConsPlusNormal"/>
        <w:spacing w:before="220"/>
        <w:ind w:firstLine="540"/>
        <w:jc w:val="both"/>
      </w:pPr>
      <w:r>
        <w:t>Порядок предоставления указанных субсидий из бюджета района устанавливается постановлением Исполнительного комитета, если данный порядок не определен решениями, предусмотренными абзацем девятым настоящего пункта.</w:t>
      </w:r>
    </w:p>
    <w:p w:rsidR="006B7675" w:rsidRDefault="006B7675">
      <w:pPr>
        <w:pStyle w:val="ConsPlusNormal"/>
        <w:spacing w:before="220"/>
        <w:ind w:firstLine="540"/>
        <w:jc w:val="both"/>
      </w:pPr>
      <w: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абзаце 1 настоящей статьи, включается условие о возможности изменения по соглашению сторон размера и (или) сроков </w:t>
      </w:r>
      <w:r>
        <w:lastRenderedPageBreak/>
        <w:t xml:space="preserve">оплаты и (или) объема товаров, работ, услуг в случае уменьшения в соответствии с Бюджетным </w:t>
      </w:r>
      <w:hyperlink r:id="rId125" w:history="1">
        <w:r>
          <w:rPr>
            <w:color w:val="0000FF"/>
          </w:rPr>
          <w:t>кодексом</w:t>
        </w:r>
      </w:hyperlink>
      <w:r>
        <w:t xml:space="preserve">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6B7675" w:rsidRDefault="006B7675">
      <w:pPr>
        <w:pStyle w:val="ConsPlusNormal"/>
        <w:spacing w:before="220"/>
        <w:ind w:firstLine="540"/>
        <w:jc w:val="both"/>
      </w:pPr>
      <w:r>
        <w:t xml:space="preserve">В случае признания в соответствии с Бюджетным </w:t>
      </w:r>
      <w:hyperlink r:id="rId126" w:history="1">
        <w:r>
          <w:rPr>
            <w:color w:val="0000FF"/>
          </w:rPr>
          <w:t>кодексом</w:t>
        </w:r>
      </w:hyperlink>
      <w:r>
        <w:t xml:space="preserve"> Российской Федерации утратившими силу положений решения о бюджете района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6B7675" w:rsidRDefault="006B7675">
      <w:pPr>
        <w:pStyle w:val="ConsPlusNormal"/>
        <w:spacing w:before="220"/>
        <w:ind w:firstLine="540"/>
        <w:jc w:val="both"/>
      </w:pPr>
      <w:r>
        <w:t>15. В бюджете района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в настоящем пункте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абзацах 2 и 3 настоящего пункта.</w:t>
      </w:r>
    </w:p>
    <w:p w:rsidR="006B7675" w:rsidRDefault="006B7675">
      <w:pPr>
        <w:pStyle w:val="ConsPlusNormal"/>
        <w:jc w:val="both"/>
      </w:pPr>
      <w:r>
        <w:t xml:space="preserve">(в ред. </w:t>
      </w:r>
      <w:hyperlink r:id="rId127"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Принятие решений о предоставлении бюджетных ассигнований на осуществление за счет предусмотренных настоящим пунктом субсидий из бюджета района капитальных вложений в объекты муниципальной собственности и предоставление указанных субсидий осуществляются в порядке, установленном Исполнительным комитетом.</w:t>
      </w:r>
    </w:p>
    <w:p w:rsidR="006B7675" w:rsidRDefault="006B7675">
      <w:pPr>
        <w:pStyle w:val="ConsPlusNormal"/>
        <w:spacing w:before="220"/>
        <w:ind w:firstLine="540"/>
        <w:jc w:val="both"/>
      </w:pPr>
      <w:r>
        <w:t>Предоставление предусмотренной настоящим пунктом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настоящем пункте - соглашение о предоставлении субсидии), на срок действия утвержденных лимитов бюджетных обязательств с учетом положений абзаца шестнадцатого настоящего пункта.</w:t>
      </w:r>
    </w:p>
    <w:p w:rsidR="006B7675" w:rsidRDefault="006B7675">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6B7675" w:rsidRDefault="006B7675">
      <w:pPr>
        <w:pStyle w:val="ConsPlusNormal"/>
        <w:spacing w:before="220"/>
        <w:ind w:firstLine="540"/>
        <w:jc w:val="both"/>
      </w:pPr>
      <w: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а также общего объема капитальных вложений в объект муниципальной собственности за счет всех источников финансового обеспечения;</w:t>
      </w:r>
    </w:p>
    <w:p w:rsidR="006B7675" w:rsidRDefault="006B7675">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6B7675" w:rsidRDefault="006B7675">
      <w:pPr>
        <w:pStyle w:val="ConsPlusNormal"/>
        <w:spacing w:before="220"/>
        <w:ind w:firstLine="540"/>
        <w:jc w:val="both"/>
      </w:pPr>
      <w: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7675" w:rsidRDefault="006B7675">
      <w:pPr>
        <w:pStyle w:val="ConsPlusNormal"/>
        <w:spacing w:before="220"/>
        <w:ind w:firstLine="540"/>
        <w:jc w:val="both"/>
      </w:pPr>
      <w:r>
        <w:t xml:space="preserve">положения, устанавливающие обязанность муниципального автономного учреждения, </w:t>
      </w:r>
      <w:r>
        <w:lastRenderedPageBreak/>
        <w:t>муниципального унитарного предприятия по открытию лицевого счета для учета операций с субсидиями в финансовом органе района, а в случае заключения местной администрацией с органом Федерального казначейства соглашения об открытии и ведении лицевого счета автономного учреждения района, муниципального унитарного предприятия - в органе Федерального казначейства в порядке, установленном Федеральным казначейством;</w:t>
      </w:r>
    </w:p>
    <w:p w:rsidR="006B7675" w:rsidRDefault="006B7675">
      <w:pPr>
        <w:pStyle w:val="ConsPlusNormal"/>
        <w:jc w:val="both"/>
      </w:pPr>
      <w:r>
        <w:t xml:space="preserve">(в ред. </w:t>
      </w:r>
      <w:hyperlink r:id="rId128"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восьмом настоящего пункта;</w:t>
      </w:r>
    </w:p>
    <w:p w:rsidR="006B7675" w:rsidRDefault="006B7675">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6B7675" w:rsidRDefault="006B7675">
      <w:pPr>
        <w:pStyle w:val="ConsPlusNormal"/>
        <w:spacing w:before="220"/>
        <w:ind w:firstLine="540"/>
        <w:jc w:val="both"/>
      </w:pPr>
      <w:r>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Исполнительным комитетом района,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6B7675" w:rsidRDefault="006B7675">
      <w:pPr>
        <w:pStyle w:val="ConsPlusNormal"/>
        <w:spacing w:before="220"/>
        <w:ind w:firstLine="540"/>
        <w:jc w:val="both"/>
      </w:pPr>
      <w: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6B7675" w:rsidRDefault="006B7675">
      <w:pPr>
        <w:pStyle w:val="ConsPlusNormal"/>
        <w:spacing w:before="220"/>
        <w:ind w:firstLine="540"/>
        <w:jc w:val="both"/>
      </w:pPr>
      <w: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t>софинансировании</w:t>
      </w:r>
      <w:proofErr w:type="spellEnd"/>
      <w: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6B7675" w:rsidRDefault="006B7675">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6B7675" w:rsidRDefault="006B7675">
      <w:pPr>
        <w:pStyle w:val="ConsPlusNormal"/>
        <w:spacing w:before="220"/>
        <w:ind w:firstLine="540"/>
        <w:jc w:val="both"/>
      </w:pPr>
      <w:r>
        <w:t xml:space="preserve">случаи и порядок внесения изменений в соглашение о предоставлении субсидии, в том числе в случае уменьшения в соответствии с Бюджетным </w:t>
      </w:r>
      <w:hyperlink r:id="rId129" w:history="1">
        <w:r>
          <w:rPr>
            <w:color w:val="0000FF"/>
          </w:rPr>
          <w:t>кодексом</w:t>
        </w:r>
      </w:hyperlink>
      <w: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6B7675" w:rsidRDefault="006B7675">
      <w:pPr>
        <w:pStyle w:val="ConsPlusNormal"/>
        <w:spacing w:before="220"/>
        <w:ind w:firstLine="540"/>
        <w:jc w:val="both"/>
      </w:pPr>
      <w:r>
        <w:t>Решениями Исполнительного комитета, принимаемыми в порядке, установленном Исполнительным комитетом,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6B7675" w:rsidRDefault="006B7675">
      <w:pPr>
        <w:pStyle w:val="ConsPlusNormal"/>
        <w:spacing w:before="220"/>
        <w:ind w:firstLine="540"/>
        <w:jc w:val="both"/>
      </w:pPr>
      <w: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 учетом общих требований, установленных Министерством финансов Российской Федерации.</w:t>
      </w:r>
    </w:p>
    <w:p w:rsidR="006B7675" w:rsidRDefault="006B7675">
      <w:pPr>
        <w:pStyle w:val="ConsPlusNormal"/>
        <w:spacing w:before="220"/>
        <w:ind w:firstLine="540"/>
        <w:jc w:val="both"/>
      </w:pPr>
      <w:r>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w:t>
      </w:r>
      <w:r>
        <w:lastRenderedPageBreak/>
        <w:t xml:space="preserve">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настоящим пунктом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130" w:history="1">
        <w:r>
          <w:rPr>
            <w:color w:val="0000FF"/>
          </w:rPr>
          <w:t>кодексом</w:t>
        </w:r>
      </w:hyperlink>
      <w: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6B7675" w:rsidRDefault="006B7675">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6B7675" w:rsidRDefault="006B7675">
      <w:pPr>
        <w:pStyle w:val="ConsPlusNormal"/>
        <w:spacing w:before="220"/>
        <w:ind w:firstLine="540"/>
        <w:jc w:val="both"/>
      </w:pPr>
      <w:r>
        <w:t xml:space="preserve">В случае признания в соответствии с Бюджетным </w:t>
      </w:r>
      <w:hyperlink r:id="rId131" w:history="1">
        <w:r>
          <w:rPr>
            <w:color w:val="0000FF"/>
          </w:rPr>
          <w:t>кодексом</w:t>
        </w:r>
      </w:hyperlink>
      <w:r>
        <w:t xml:space="preserve">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6B7675" w:rsidRDefault="006B7675">
      <w:pPr>
        <w:pStyle w:val="ConsPlusNormal"/>
        <w:spacing w:before="220"/>
        <w:ind w:firstLine="540"/>
        <w:jc w:val="both"/>
      </w:pPr>
      <w:r>
        <w:t>Не допускается при исполнении бюджета района предоставление предусмотренных настоящим пунктом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абзаце двадцать втором настоящего пункта.</w:t>
      </w:r>
    </w:p>
    <w:p w:rsidR="006B7675" w:rsidRDefault="006B7675">
      <w:pPr>
        <w:pStyle w:val="ConsPlusNormal"/>
        <w:spacing w:before="220"/>
        <w:ind w:firstLine="540"/>
        <w:jc w:val="both"/>
      </w:pPr>
      <w:r>
        <w:t xml:space="preserve">При исполнении бюджета района допускается предоставление субсидий на осуществление капитальных вложений в объекты муниципальной собственности, указанные в абзаце двадцать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132" w:history="1">
        <w:r>
          <w:rPr>
            <w:color w:val="0000FF"/>
          </w:rPr>
          <w:t>статьей 79</w:t>
        </w:r>
      </w:hyperlink>
      <w:r>
        <w:t xml:space="preserve"> Бюджетного кодекса Российской Федерации,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6B7675" w:rsidRDefault="006B7675">
      <w:pPr>
        <w:pStyle w:val="ConsPlusNormal"/>
        <w:spacing w:before="220"/>
        <w:ind w:firstLine="540"/>
        <w:jc w:val="both"/>
      </w:pPr>
      <w:r>
        <w:t>16. В бюджете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абзаце 3 настоящего пункта.</w:t>
      </w:r>
    </w:p>
    <w:p w:rsidR="006B7675" w:rsidRDefault="006B7675">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6B7675" w:rsidRDefault="006B7675">
      <w:pPr>
        <w:pStyle w:val="ConsPlusNormal"/>
        <w:jc w:val="both"/>
      </w:pPr>
      <w:r>
        <w:t xml:space="preserve">(в ред. </w:t>
      </w:r>
      <w:hyperlink r:id="rId133"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Бюджетные инвестиции в объекты муниципальной собственности района и принятие решений о подготовке и реализации бюджетных инвестиций в указанные объекты осуществляются в порядке, установленном Исполнительным комитетом.</w:t>
      </w:r>
    </w:p>
    <w:p w:rsidR="006B7675" w:rsidRDefault="006B7675">
      <w:pPr>
        <w:pStyle w:val="ConsPlusNormal"/>
        <w:spacing w:before="220"/>
        <w:ind w:firstLine="540"/>
        <w:jc w:val="both"/>
      </w:pPr>
      <w:r>
        <w:lastRenderedPageBreak/>
        <w:t>Органам местного самоуправления района,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6B7675" w:rsidRDefault="006B7675">
      <w:pPr>
        <w:pStyle w:val="ConsPlusNormal"/>
        <w:spacing w:before="220"/>
        <w:ind w:firstLine="540"/>
        <w:jc w:val="both"/>
      </w:pPr>
      <w:r>
        <w:t>Условия передачи полномочий и порядок заключения соглашений о передаче полномочий в отношении муниципальной собственности устанавливаются Исполнительным комитетом.</w:t>
      </w:r>
    </w:p>
    <w:p w:rsidR="006B7675" w:rsidRDefault="006B7675">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6B7675" w:rsidRDefault="006B7675">
      <w:pPr>
        <w:pStyle w:val="ConsPlusNormal"/>
        <w:spacing w:before="220"/>
        <w:ind w:firstLine="540"/>
        <w:jc w:val="both"/>
      </w:pPr>
      <w: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абзаце 3 настоящего пункта, а также общего объема капитальных вложений в объект муниципальной собственности, в том числе 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соответствующих решениям, указанным в абзаце 3 настоящего пункта;</w:t>
      </w:r>
    </w:p>
    <w:p w:rsidR="006B7675" w:rsidRDefault="006B7675">
      <w:pPr>
        <w:pStyle w:val="ConsPlusNormal"/>
        <w:spacing w:before="220"/>
        <w:ind w:firstLine="540"/>
        <w:jc w:val="both"/>
      </w:pPr>
      <w: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четвертом настоящего пункта, муниципальных контрактов;</w:t>
      </w:r>
    </w:p>
    <w:p w:rsidR="006B7675" w:rsidRDefault="006B7675">
      <w:pPr>
        <w:pStyle w:val="ConsPlusNormal"/>
        <w:spacing w:before="220"/>
        <w:ind w:firstLine="540"/>
        <w:jc w:val="both"/>
      </w:pPr>
      <w: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6B7675" w:rsidRDefault="006B7675">
      <w:pPr>
        <w:pStyle w:val="ConsPlusNormal"/>
        <w:spacing w:before="220"/>
        <w:ind w:firstLine="540"/>
        <w:jc w:val="both"/>
      </w:pPr>
      <w: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6B7675" w:rsidRDefault="006B7675">
      <w:pPr>
        <w:pStyle w:val="ConsPlusNormal"/>
        <w:spacing w:before="220"/>
        <w:ind w:firstLine="540"/>
        <w:jc w:val="both"/>
      </w:pPr>
      <w: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четвертом настоящего пункта, как получателя бюджетных средств.</w:t>
      </w:r>
    </w:p>
    <w:p w:rsidR="006B7675" w:rsidRDefault="006B7675">
      <w:pPr>
        <w:pStyle w:val="ConsPlusNormal"/>
        <w:spacing w:before="220"/>
        <w:ind w:firstLine="540"/>
        <w:jc w:val="both"/>
      </w:pPr>
      <w:r>
        <w:t>Соглашения о передаче полномочий являются основанием для открытия органам, указанным в абзаце первом настоящего пункта, в органах Федерального казначейства (финансовых органах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6B7675" w:rsidRDefault="006B7675">
      <w:pPr>
        <w:pStyle w:val="ConsPlusNormal"/>
        <w:spacing w:before="220"/>
        <w:ind w:firstLine="540"/>
        <w:jc w:val="both"/>
      </w:pPr>
      <w:r>
        <w:t xml:space="preserve">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району,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абзаце третьем настоящего пункта. Указанные решения должны содержать информацию о юридических лицах, которым передаются полномочия муниципального </w:t>
      </w:r>
      <w:r>
        <w:lastRenderedPageBreak/>
        <w:t>заказчика.</w:t>
      </w:r>
    </w:p>
    <w:p w:rsidR="006B7675" w:rsidRDefault="006B7675">
      <w:pPr>
        <w:pStyle w:val="ConsPlusNormal"/>
        <w:jc w:val="both"/>
      </w:pPr>
      <w:r>
        <w:t xml:space="preserve">(абзац введен </w:t>
      </w:r>
      <w:hyperlink r:id="rId134"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Передача объектов капитального строительства в качестве вклада в уставные (складочные) капиталы юридических лиц, указанных в абзаце тринадцатом настоящего пункта, влечет возникновение права или муниципальной собственности на эквивалентную часть уставных (складочных) капиталов указанных юридических лиц, которое оформляется участием района в уставных (складочных) капиталах таких юридических лиц в соответствии с гражданским законодательством Российской Федерации. Оформление доли района в уставном (складочном) капитале, принадлежащей району, осуществляется в порядке и по ценам, которые определяются в соответствии с законодательством Российской Федерации.</w:t>
      </w:r>
    </w:p>
    <w:p w:rsidR="006B7675" w:rsidRDefault="006B7675">
      <w:pPr>
        <w:pStyle w:val="ConsPlusNormal"/>
        <w:jc w:val="both"/>
      </w:pPr>
      <w:r>
        <w:t xml:space="preserve">(абзац введен </w:t>
      </w:r>
      <w:hyperlink r:id="rId135"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При передаче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абзацем четвертым настоящего пункта для бюджетных и автономных учреждений, муниципальных унитарных предприятий.</w:t>
      </w:r>
    </w:p>
    <w:p w:rsidR="006B7675" w:rsidRDefault="006B7675">
      <w:pPr>
        <w:pStyle w:val="ConsPlusNormal"/>
        <w:jc w:val="both"/>
      </w:pPr>
      <w:r>
        <w:t xml:space="preserve">(абзац введен </w:t>
      </w:r>
      <w:hyperlink r:id="rId136"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6B7675" w:rsidRDefault="006B7675">
      <w:pPr>
        <w:pStyle w:val="ConsPlusNormal"/>
        <w:spacing w:before="220"/>
        <w:ind w:firstLine="540"/>
        <w:jc w:val="both"/>
      </w:pPr>
      <w:r>
        <w:t>Не допускается при исполнении бюджета района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абзаце пятнадцатом настоящего пункта.</w:t>
      </w:r>
    </w:p>
    <w:p w:rsidR="006B7675" w:rsidRDefault="006B7675">
      <w:pPr>
        <w:pStyle w:val="ConsPlusNormal"/>
        <w:spacing w:before="220"/>
        <w:ind w:firstLine="540"/>
        <w:jc w:val="both"/>
      </w:pPr>
      <w:r>
        <w:t xml:space="preserve">При исполнении бюджета района допускается предоставление бюджетных инвестиций в объекты муниципальной собственности, указанные в абзаце четырнадцатом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137" w:history="1">
        <w:r>
          <w:rPr>
            <w:color w:val="0000FF"/>
          </w:rPr>
          <w:t>статьей 78.2</w:t>
        </w:r>
      </w:hyperlink>
      <w:r>
        <w:t xml:space="preserve">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6B7675" w:rsidRDefault="006B7675">
      <w:pPr>
        <w:pStyle w:val="ConsPlusNormal"/>
        <w:spacing w:before="220"/>
        <w:ind w:firstLine="540"/>
        <w:jc w:val="both"/>
      </w:pPr>
      <w:r>
        <w:t>Осуществление бюджетных инвестиций из бюджета района в объекты муниципальной собственности, которые не относятся (не могут быть отнесены) к муниципальной собственности, не допускается.</w:t>
      </w:r>
    </w:p>
    <w:p w:rsidR="006B7675" w:rsidRDefault="006B7675">
      <w:pPr>
        <w:pStyle w:val="ConsPlusNormal"/>
        <w:spacing w:before="220"/>
        <w:ind w:firstLine="540"/>
        <w:jc w:val="both"/>
      </w:pPr>
      <w:r>
        <w:t xml:space="preserve">Законом о бюджете субъекта Российской Федерации могут предусматриваться субсидии местным бюджетам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местных бюджетов.</w:t>
      </w:r>
    </w:p>
    <w:p w:rsidR="006B7675" w:rsidRDefault="006B7675">
      <w:pPr>
        <w:pStyle w:val="ConsPlusNormal"/>
        <w:jc w:val="both"/>
      </w:pPr>
      <w:r>
        <w:t xml:space="preserve">(абзац введен </w:t>
      </w:r>
      <w:hyperlink r:id="rId138"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Порядок предоставления указанных субсидий местным бюджетам устанавливается высшим исполнительным органом государственной власти субъекта Российской Федерации.</w:t>
      </w:r>
    </w:p>
    <w:p w:rsidR="006B7675" w:rsidRDefault="006B7675">
      <w:pPr>
        <w:pStyle w:val="ConsPlusNormal"/>
        <w:jc w:val="both"/>
      </w:pPr>
      <w:r>
        <w:t xml:space="preserve">(абзац введен </w:t>
      </w:r>
      <w:hyperlink r:id="rId139"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t>софинансирование</w:t>
      </w:r>
      <w:proofErr w:type="spellEnd"/>
      <w:r>
        <w:t xml:space="preserve"> капитальных вложений в которые осуществляется за счет межбюджетных субсидий из бюджета субъекта Российской Федерации, подлежат утверждению решением Совета </w:t>
      </w:r>
      <w:r>
        <w:lastRenderedPageBreak/>
        <w:t>района о местном бюджете раздельно по каждому объекту.</w:t>
      </w:r>
    </w:p>
    <w:p w:rsidR="006B7675" w:rsidRDefault="006B7675">
      <w:pPr>
        <w:pStyle w:val="ConsPlusNormal"/>
        <w:jc w:val="both"/>
      </w:pPr>
      <w:r>
        <w:t xml:space="preserve">(абзац введен </w:t>
      </w:r>
      <w:hyperlink r:id="rId140"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17. Предоставление бюджетных инвестиций юридическим лицам, не являющимся муниципальными учреждениями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района в уставных (складочных) капиталах таких юридических лиц в соответствии с гражданским законодательством Российской Федерации. Оформление доли района в уставном (складочном) капитале, принадлежащей району, осуществляется в порядке и по ценам, которые определяются в соответствии с законодательством Российской Федерации.</w:t>
      </w:r>
    </w:p>
    <w:p w:rsidR="006B7675" w:rsidRDefault="006B7675">
      <w:pPr>
        <w:pStyle w:val="ConsPlusNormal"/>
        <w:spacing w:before="220"/>
        <w:ind w:firstLine="540"/>
        <w:jc w:val="both"/>
      </w:pPr>
      <w: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района принимаются в форме муниципальных правовых актов Исполнительного комитета в определяемом им порядке.</w:t>
      </w:r>
    </w:p>
    <w:p w:rsidR="006B7675" w:rsidRDefault="006B7675">
      <w:pPr>
        <w:pStyle w:val="ConsPlusNormal"/>
        <w:jc w:val="both"/>
      </w:pPr>
      <w:r>
        <w:t xml:space="preserve">(в ред. </w:t>
      </w:r>
      <w:hyperlink r:id="rId141"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6B7675" w:rsidRDefault="006B7675">
      <w:pPr>
        <w:pStyle w:val="ConsPlusNormal"/>
        <w:jc w:val="both"/>
      </w:pPr>
      <w:r>
        <w:t xml:space="preserve">(в ред. </w:t>
      </w:r>
      <w:hyperlink r:id="rId142"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Договор между Исполнительным комитетом и юридическим лицом, указанным в абзаце 1 настоящего пункта, об участии района в собственности субъекта инвестиций оформляется в течение трех месяцев после дня вступления в силу решения о бюджете.</w:t>
      </w:r>
    </w:p>
    <w:p w:rsidR="006B7675" w:rsidRDefault="006B7675">
      <w:pPr>
        <w:pStyle w:val="ConsPlusNormal"/>
        <w:spacing w:before="220"/>
        <w:ind w:firstLine="540"/>
        <w:jc w:val="both"/>
      </w:pPr>
      <w:r>
        <w:t>Обязательным условием, включаемым в договоры о предоставлении бюджетных инвестиций юридическим лицам, указанным в абзаце 1 настоящего пункта,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абзаце втором настоящего пункта.</w:t>
      </w:r>
    </w:p>
    <w:p w:rsidR="006B7675" w:rsidRDefault="006B7675">
      <w:pPr>
        <w:pStyle w:val="ConsPlusNormal"/>
        <w:jc w:val="both"/>
      </w:pPr>
      <w:r>
        <w:t xml:space="preserve">(в ред. </w:t>
      </w:r>
      <w:hyperlink r:id="rId143"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Требования к договорам, заключенным в связи с предоставлением бюджетных инвестиций юридическим лицам, указанным в абзаце 1 настоящего пункта, за счет средств бюджета района, устанавливаются Исполнительным комитетом.</w:t>
      </w:r>
    </w:p>
    <w:p w:rsidR="006B7675" w:rsidRDefault="006B7675">
      <w:pPr>
        <w:pStyle w:val="ConsPlusNormal"/>
        <w:spacing w:before="220"/>
        <w:ind w:firstLine="540"/>
        <w:jc w:val="both"/>
      </w:pPr>
      <w:r>
        <w:t>Отсутствие оформленных в установленном порядке договоров служит основанием для не предоставления бюджетных инвестиций.</w:t>
      </w:r>
    </w:p>
    <w:p w:rsidR="006B7675" w:rsidRDefault="006B7675">
      <w:pPr>
        <w:pStyle w:val="ConsPlusNormal"/>
        <w:spacing w:before="220"/>
        <w:ind w:firstLine="540"/>
        <w:jc w:val="both"/>
      </w:pPr>
      <w:r>
        <w:t>18. Условием предоставления предусмотренных настоящей статьей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местной администрацией).</w:t>
      </w:r>
    </w:p>
    <w:p w:rsidR="006B7675" w:rsidRDefault="006B7675">
      <w:pPr>
        <w:pStyle w:val="ConsPlusNormal"/>
        <w:jc w:val="both"/>
      </w:pPr>
      <w:r>
        <w:lastRenderedPageBreak/>
        <w:t xml:space="preserve">(п. 18 введен </w:t>
      </w:r>
      <w:hyperlink r:id="rId144" w:history="1">
        <w:r>
          <w:rPr>
            <w:color w:val="0000FF"/>
          </w:rPr>
          <w:t>Решением</w:t>
        </w:r>
      </w:hyperlink>
      <w:r>
        <w:t xml:space="preserve"> Альметьевского районного Совета от 28.12.2018 N 269)</w:t>
      </w:r>
    </w:p>
    <w:p w:rsidR="006B7675" w:rsidRDefault="006B7675">
      <w:pPr>
        <w:pStyle w:val="ConsPlusNormal"/>
        <w:jc w:val="both"/>
      </w:pPr>
    </w:p>
    <w:p w:rsidR="006B7675" w:rsidRDefault="006B7675">
      <w:pPr>
        <w:pStyle w:val="ConsPlusTitle"/>
        <w:ind w:firstLine="540"/>
        <w:jc w:val="both"/>
        <w:outlineLvl w:val="2"/>
      </w:pPr>
      <w:r>
        <w:t>Статья 12. Резервный фонд Исполнительного комитета</w:t>
      </w:r>
    </w:p>
    <w:p w:rsidR="006B7675" w:rsidRDefault="006B7675">
      <w:pPr>
        <w:pStyle w:val="ConsPlusNormal"/>
        <w:jc w:val="both"/>
      </w:pPr>
    </w:p>
    <w:p w:rsidR="006B7675" w:rsidRDefault="006B7675">
      <w:pPr>
        <w:pStyle w:val="ConsPlusNormal"/>
        <w:ind w:firstLine="540"/>
        <w:jc w:val="both"/>
      </w:pPr>
      <w:r>
        <w:t>В расходной части бюджета района предусматривается создание резервного фонда Исполнительного комитета.</w:t>
      </w:r>
    </w:p>
    <w:p w:rsidR="006B7675" w:rsidRDefault="006B7675">
      <w:pPr>
        <w:pStyle w:val="ConsPlusNormal"/>
        <w:spacing w:before="220"/>
        <w:ind w:firstLine="540"/>
        <w:jc w:val="both"/>
      </w:pPr>
      <w:r>
        <w:t>В расходной части бюджета района запрещается создание резервного фонда Совета района.</w:t>
      </w:r>
    </w:p>
    <w:p w:rsidR="006B7675" w:rsidRDefault="006B7675">
      <w:pPr>
        <w:pStyle w:val="ConsPlusNormal"/>
        <w:spacing w:before="220"/>
        <w:ind w:firstLine="540"/>
        <w:jc w:val="both"/>
      </w:pPr>
      <w:r>
        <w:t xml:space="preserve">Размер резервного фонда Исполнительного комитета устанавливается решением Совета района о бюджете района и не может превышать 3 </w:t>
      </w:r>
      <w:proofErr w:type="gramStart"/>
      <w:r>
        <w:t>процента</w:t>
      </w:r>
      <w:proofErr w:type="gramEnd"/>
      <w:r>
        <w:t xml:space="preserve"> утвержденного указанным решением общего объема расходов.</w:t>
      </w:r>
    </w:p>
    <w:p w:rsidR="006B7675" w:rsidRDefault="006B7675">
      <w:pPr>
        <w:pStyle w:val="ConsPlusNormal"/>
        <w:spacing w:before="220"/>
        <w:ind w:firstLine="540"/>
        <w:jc w:val="both"/>
      </w:pPr>
      <w:r>
        <w:t>Средства резервного фонда Исполнительного комитета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абзаце шестом настоящего пункта.</w:t>
      </w:r>
    </w:p>
    <w:p w:rsidR="006B7675" w:rsidRDefault="006B7675">
      <w:pPr>
        <w:pStyle w:val="ConsPlusNormal"/>
        <w:jc w:val="both"/>
      </w:pPr>
      <w:r>
        <w:t xml:space="preserve">(в ред. </w:t>
      </w:r>
      <w:hyperlink r:id="rId145"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Бюджетные ассигнования резервного фонда Исполнительного комитета, предусмотренные в составе бюджета района, используются по решению Исполнительного комитета.</w:t>
      </w:r>
    </w:p>
    <w:p w:rsidR="006B7675" w:rsidRDefault="006B7675">
      <w:pPr>
        <w:pStyle w:val="ConsPlusNormal"/>
        <w:spacing w:before="220"/>
        <w:ind w:firstLine="540"/>
        <w:jc w:val="both"/>
      </w:pPr>
      <w:r>
        <w:t>Порядок использования бюджетных ассигнований резервного фонда Исполнительного комитета, предусмотренных в составе бюджета района, устанавливается Исполнительным комитетом.</w:t>
      </w:r>
    </w:p>
    <w:p w:rsidR="006B7675" w:rsidRDefault="006B7675">
      <w:pPr>
        <w:pStyle w:val="ConsPlusNormal"/>
        <w:spacing w:before="220"/>
        <w:ind w:firstLine="540"/>
        <w:jc w:val="both"/>
      </w:pPr>
      <w:r>
        <w:t>Отчет об использовании бюджетных ассигнований резервного фонда Исполнительного комитета прилагается к годовому отчету об исполнении бюджета района.</w:t>
      </w:r>
    </w:p>
    <w:p w:rsidR="006B7675" w:rsidRDefault="006B7675">
      <w:pPr>
        <w:pStyle w:val="ConsPlusNormal"/>
        <w:jc w:val="both"/>
      </w:pPr>
    </w:p>
    <w:p w:rsidR="006B7675" w:rsidRDefault="006B7675">
      <w:pPr>
        <w:pStyle w:val="ConsPlusTitle"/>
        <w:ind w:firstLine="540"/>
        <w:jc w:val="both"/>
        <w:outlineLvl w:val="2"/>
      </w:pPr>
      <w:r>
        <w:t>Статья 13. Осуществление расходов, не предусмотренных бюджетом района</w:t>
      </w:r>
    </w:p>
    <w:p w:rsidR="006B7675" w:rsidRDefault="006B7675">
      <w:pPr>
        <w:pStyle w:val="ConsPlusNormal"/>
        <w:jc w:val="both"/>
      </w:pPr>
    </w:p>
    <w:p w:rsidR="006B7675" w:rsidRDefault="006B7675">
      <w:pPr>
        <w:pStyle w:val="ConsPlusNormal"/>
        <w:ind w:firstLine="540"/>
        <w:jc w:val="both"/>
      </w:pPr>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района о бюджете района либо в текущем финансовом году после внесения соответствующих изменений в решение Совета района о бюджете района при наличии соответствующих источников дополнительных поступлений в бюджет района и (или) при сокращении бюджетных ассигнований по отдельным статьям расходов бюджета района.</w:t>
      </w:r>
    </w:p>
    <w:p w:rsidR="006B7675" w:rsidRDefault="006B7675">
      <w:pPr>
        <w:pStyle w:val="ConsPlusNormal"/>
        <w:jc w:val="both"/>
      </w:pPr>
    </w:p>
    <w:p w:rsidR="006B7675" w:rsidRDefault="006B7675">
      <w:pPr>
        <w:pStyle w:val="ConsPlusTitle"/>
        <w:ind w:firstLine="540"/>
        <w:jc w:val="both"/>
        <w:outlineLvl w:val="2"/>
      </w:pPr>
      <w:r>
        <w:t>Статья 14. Расходные обязательства района</w:t>
      </w:r>
    </w:p>
    <w:p w:rsidR="006B7675" w:rsidRDefault="006B7675">
      <w:pPr>
        <w:pStyle w:val="ConsPlusNormal"/>
        <w:jc w:val="both"/>
      </w:pPr>
    </w:p>
    <w:p w:rsidR="006B7675" w:rsidRDefault="006B7675">
      <w:pPr>
        <w:pStyle w:val="ConsPlusNormal"/>
        <w:ind w:firstLine="540"/>
        <w:jc w:val="both"/>
      </w:pPr>
      <w:r>
        <w:t>1. Расходные обязательства района возникают в результате:</w:t>
      </w:r>
    </w:p>
    <w:p w:rsidR="006B7675" w:rsidRDefault="006B7675">
      <w:pPr>
        <w:pStyle w:val="ConsPlusNormal"/>
        <w:spacing w:before="220"/>
        <w:ind w:firstLine="540"/>
        <w:jc w:val="both"/>
      </w:pPr>
      <w:bookmarkStart w:id="4" w:name="P515"/>
      <w:bookmarkEnd w:id="4"/>
      <w: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районом (от имени района) договоров (соглашений) по данным вопросам;</w:t>
      </w:r>
    </w:p>
    <w:p w:rsidR="006B7675" w:rsidRDefault="006B7675">
      <w:pPr>
        <w:pStyle w:val="ConsPlusNormal"/>
        <w:spacing w:before="220"/>
        <w:ind w:firstLine="540"/>
        <w:jc w:val="both"/>
      </w:pPr>
      <w:bookmarkStart w:id="5" w:name="P516"/>
      <w:bookmarkEnd w:id="5"/>
      <w: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6B7675" w:rsidRDefault="006B7675">
      <w:pPr>
        <w:pStyle w:val="ConsPlusNormal"/>
        <w:spacing w:before="220"/>
        <w:ind w:firstLine="540"/>
        <w:jc w:val="both"/>
      </w:pPr>
      <w:bookmarkStart w:id="6" w:name="P517"/>
      <w:bookmarkEnd w:id="6"/>
      <w:r>
        <w:t>3) заключения от имени района договоров (соглашений) муниципальными казенными учреждениями.</w:t>
      </w:r>
    </w:p>
    <w:p w:rsidR="006B7675" w:rsidRDefault="006B7675">
      <w:pPr>
        <w:pStyle w:val="ConsPlusNormal"/>
        <w:spacing w:before="220"/>
        <w:ind w:firstLine="540"/>
        <w:jc w:val="both"/>
      </w:pPr>
      <w:r>
        <w:t xml:space="preserve">2. Расходные обязательства района, указанные в </w:t>
      </w:r>
      <w:hyperlink w:anchor="P515" w:history="1">
        <w:r>
          <w:rPr>
            <w:color w:val="0000FF"/>
          </w:rPr>
          <w:t>абзацах втором</w:t>
        </w:r>
      </w:hyperlink>
      <w:r>
        <w:t xml:space="preserve"> и </w:t>
      </w:r>
      <w:hyperlink w:anchor="P517" w:history="1">
        <w:r>
          <w:rPr>
            <w:color w:val="0000FF"/>
          </w:rPr>
          <w:t>четвертом пункта 1</w:t>
        </w:r>
      </w:hyperlink>
      <w:r>
        <w:t xml:space="preserve"> настоящей статьи, устанавливаются органами местного самоуправления самостоятельно и </w:t>
      </w:r>
      <w:r>
        <w:lastRenderedPageBreak/>
        <w:t>исполняются за счет собственных доходов и источников финансирования дефицита бюджета района.</w:t>
      </w:r>
    </w:p>
    <w:p w:rsidR="006B7675" w:rsidRDefault="006B7675">
      <w:pPr>
        <w:pStyle w:val="ConsPlusNormal"/>
        <w:spacing w:before="220"/>
        <w:ind w:firstLine="540"/>
        <w:jc w:val="both"/>
      </w:pPr>
      <w:r>
        <w:t xml:space="preserve">3. Расходные обязательства района, указанные в </w:t>
      </w:r>
      <w:hyperlink w:anchor="P516"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Республики Татарстан), исполняются за счет и в пределах субвенций из бюджета Республики Татарстан, предоставляемых бюджету района в порядке, предусмотренном </w:t>
      </w:r>
      <w:hyperlink r:id="rId146" w:history="1">
        <w:r>
          <w:rPr>
            <w:color w:val="0000FF"/>
          </w:rPr>
          <w:t>статьей 140</w:t>
        </w:r>
      </w:hyperlink>
      <w:r>
        <w:t xml:space="preserve"> БК РФ.</w:t>
      </w:r>
    </w:p>
    <w:p w:rsidR="006B7675" w:rsidRDefault="006B7675">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района.</w:t>
      </w:r>
    </w:p>
    <w:p w:rsidR="006B7675" w:rsidRDefault="006B7675">
      <w:pPr>
        <w:pStyle w:val="ConsPlusNormal"/>
        <w:spacing w:before="220"/>
        <w:ind w:firstLine="540"/>
        <w:jc w:val="both"/>
      </w:pPr>
      <w:r>
        <w:t xml:space="preserve">4. Расходные обязательства района, связанные с осуществлением органами местного самоуправления района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района и поселений соглашениями, или с осуществлением органами местного самоуправления поселений части полномочий органов местного самоуправления района по решению вопросов местного значения, переданных им в соответствии с заключенными между органами местного самоуправления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147" w:history="1">
        <w:r>
          <w:rPr>
            <w:color w:val="0000FF"/>
          </w:rPr>
          <w:t>статьями 142.4</w:t>
        </w:r>
      </w:hyperlink>
      <w:r>
        <w:t xml:space="preserve"> и </w:t>
      </w:r>
      <w:hyperlink r:id="rId148" w:history="1">
        <w:r>
          <w:rPr>
            <w:color w:val="0000FF"/>
          </w:rPr>
          <w:t>142.5</w:t>
        </w:r>
      </w:hyperlink>
      <w:r>
        <w:t xml:space="preserve"> БК РФ.</w:t>
      </w:r>
    </w:p>
    <w:p w:rsidR="006B7675" w:rsidRDefault="006B7675">
      <w:pPr>
        <w:pStyle w:val="ConsPlusNormal"/>
        <w:spacing w:before="220"/>
        <w:ind w:firstLine="540"/>
        <w:jc w:val="both"/>
      </w:pPr>
      <w:r>
        <w:t>В случае если в районе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района, осуществляется за счет собственных доходов и источников финансирования дефицита бюджета района.</w:t>
      </w:r>
    </w:p>
    <w:p w:rsidR="006B7675" w:rsidRDefault="006B7675">
      <w:pPr>
        <w:pStyle w:val="ConsPlusNormal"/>
        <w:spacing w:before="220"/>
        <w:ind w:firstLine="540"/>
        <w:jc w:val="both"/>
      </w:pPr>
      <w:r>
        <w:t xml:space="preserve">5.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hyperlink r:id="rId149" w:history="1">
        <w:r>
          <w:rPr>
            <w:color w:val="0000FF"/>
          </w:rPr>
          <w:t>БК</w:t>
        </w:r>
      </w:hyperlink>
      <w:r>
        <w:t xml:space="preserve"> РФ.</w:t>
      </w:r>
    </w:p>
    <w:p w:rsidR="006B7675" w:rsidRDefault="006B7675">
      <w:pPr>
        <w:pStyle w:val="ConsPlusNormal"/>
        <w:spacing w:before="220"/>
        <w:ind w:firstLine="540"/>
        <w:jc w:val="both"/>
      </w:pPr>
      <w:r>
        <w:t>6.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Татарстан, за исключением случаев, установленных соответственно федеральными законами, законами Республики Татарстан.</w:t>
      </w:r>
    </w:p>
    <w:p w:rsidR="006B7675" w:rsidRDefault="006B7675">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только при наличии собственных финансовых средств (за исключением межбюджетных трансфертов).</w:t>
      </w:r>
    </w:p>
    <w:p w:rsidR="006B7675" w:rsidRDefault="006B7675">
      <w:pPr>
        <w:pStyle w:val="ConsPlusNormal"/>
        <w:spacing w:before="220"/>
        <w:ind w:firstLine="540"/>
        <w:jc w:val="both"/>
      </w:pPr>
      <w:r>
        <w:t>7. Реестр расходных обязательств района ведется в порядке, установленном Исполнительным комитетом.</w:t>
      </w:r>
    </w:p>
    <w:p w:rsidR="006B7675" w:rsidRDefault="006B7675">
      <w:pPr>
        <w:pStyle w:val="ConsPlusNormal"/>
        <w:spacing w:before="220"/>
        <w:ind w:firstLine="540"/>
        <w:jc w:val="both"/>
      </w:pPr>
      <w:r>
        <w:t>Реестр расходных обязательств района представляется Финансово-бюджетной палатой в Министерство финансов Республики Татарстан в порядке, установленном Министерством финансов Республики Татарстан.</w:t>
      </w:r>
    </w:p>
    <w:p w:rsidR="006B7675" w:rsidRDefault="006B7675">
      <w:pPr>
        <w:pStyle w:val="ConsPlusNormal"/>
        <w:jc w:val="both"/>
      </w:pPr>
    </w:p>
    <w:p w:rsidR="006B7675" w:rsidRDefault="006B7675">
      <w:pPr>
        <w:pStyle w:val="ConsPlusTitle"/>
        <w:ind w:firstLine="540"/>
        <w:jc w:val="both"/>
        <w:outlineLvl w:val="2"/>
      </w:pPr>
      <w:r>
        <w:t>Статья 15. Дефицит бюджета</w:t>
      </w:r>
    </w:p>
    <w:p w:rsidR="006B7675" w:rsidRDefault="006B7675">
      <w:pPr>
        <w:pStyle w:val="ConsPlusNormal"/>
        <w:jc w:val="both"/>
      </w:pPr>
    </w:p>
    <w:p w:rsidR="006B7675" w:rsidRDefault="006B7675">
      <w:pPr>
        <w:pStyle w:val="ConsPlusNormal"/>
        <w:ind w:firstLine="540"/>
        <w:jc w:val="both"/>
      </w:pPr>
      <w:r>
        <w:t xml:space="preserve">1. Дефицит бюджета района на очередной финансовый год и каждый год планового периода устанавливается решением Совета района о бюджете района с соблюдением ограничений, установленных </w:t>
      </w:r>
      <w:hyperlink w:anchor="P532" w:history="1">
        <w:r>
          <w:rPr>
            <w:color w:val="0000FF"/>
          </w:rPr>
          <w:t>пунктом 2</w:t>
        </w:r>
      </w:hyperlink>
      <w:r>
        <w:t xml:space="preserve"> настоящей статьи.</w:t>
      </w:r>
    </w:p>
    <w:p w:rsidR="006B7675" w:rsidRDefault="006B7675">
      <w:pPr>
        <w:pStyle w:val="ConsPlusNormal"/>
        <w:spacing w:before="220"/>
        <w:ind w:firstLine="540"/>
        <w:jc w:val="both"/>
      </w:pPr>
      <w:bookmarkStart w:id="7" w:name="P532"/>
      <w:bookmarkEnd w:id="7"/>
      <w:r>
        <w:t>2. Дефицит бюджета района не должен превышать 10 процентов утвержденного общего годового объема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6B7675" w:rsidRDefault="006B7675">
      <w:pPr>
        <w:pStyle w:val="ConsPlusNormal"/>
        <w:spacing w:before="220"/>
        <w:ind w:firstLine="540"/>
        <w:jc w:val="both"/>
      </w:pPr>
      <w:r>
        <w:t>В случае утверждения решением Совета района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дефицит бюджета района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района.</w:t>
      </w:r>
    </w:p>
    <w:p w:rsidR="006B7675" w:rsidRDefault="006B7675">
      <w:pPr>
        <w:pStyle w:val="ConsPlusNormal"/>
        <w:spacing w:before="220"/>
        <w:ind w:firstLine="540"/>
        <w:jc w:val="both"/>
      </w:pPr>
      <w:r>
        <w:t xml:space="preserve">3. Дефицит бюджета района, сложившийся по данным годового отчета об исполнении бюджета района, должен соответствовать ограничениям, установленным </w:t>
      </w:r>
      <w:hyperlink w:anchor="P532" w:history="1">
        <w:r>
          <w:rPr>
            <w:color w:val="0000FF"/>
          </w:rPr>
          <w:t>пунктом 2</w:t>
        </w:r>
      </w:hyperlink>
      <w:r>
        <w:t xml:space="preserve"> настоящей статьи.</w:t>
      </w:r>
    </w:p>
    <w:p w:rsidR="006B7675" w:rsidRDefault="006B7675">
      <w:pPr>
        <w:pStyle w:val="ConsPlusNormal"/>
        <w:jc w:val="both"/>
      </w:pPr>
    </w:p>
    <w:p w:rsidR="006B7675" w:rsidRDefault="006B7675">
      <w:pPr>
        <w:pStyle w:val="ConsPlusTitle"/>
        <w:ind w:firstLine="540"/>
        <w:jc w:val="both"/>
        <w:outlineLvl w:val="2"/>
      </w:pPr>
      <w:r>
        <w:t>Статья 16. Источники финансирования дефицита бюджета района</w:t>
      </w:r>
    </w:p>
    <w:p w:rsidR="006B7675" w:rsidRDefault="006B7675">
      <w:pPr>
        <w:pStyle w:val="ConsPlusNormal"/>
        <w:jc w:val="both"/>
      </w:pPr>
    </w:p>
    <w:p w:rsidR="006B7675" w:rsidRDefault="006B7675">
      <w:pPr>
        <w:pStyle w:val="ConsPlusNormal"/>
        <w:ind w:firstLine="540"/>
        <w:jc w:val="both"/>
      </w:pPr>
      <w:r>
        <w:t>В состав источников внутреннего финансирования дефицита бюджета района включаются:</w:t>
      </w:r>
    </w:p>
    <w:p w:rsidR="006B7675" w:rsidRDefault="006B7675">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6B7675" w:rsidRDefault="006B7675">
      <w:pPr>
        <w:pStyle w:val="ConsPlusNormal"/>
        <w:spacing w:before="220"/>
        <w:ind w:firstLine="540"/>
        <w:jc w:val="both"/>
      </w:pPr>
      <w:r>
        <w:t>разница между полученными и погашенными районом кредитами кредитных организаций в валюте Российской Федерации;</w:t>
      </w:r>
    </w:p>
    <w:p w:rsidR="006B7675" w:rsidRDefault="006B7675">
      <w:pPr>
        <w:pStyle w:val="ConsPlusNormal"/>
        <w:spacing w:before="220"/>
        <w:ind w:firstLine="540"/>
        <w:jc w:val="both"/>
      </w:pPr>
      <w:r>
        <w:t>разница между полученными и погашенными районом в валюте Российской Федерации бюджетными кредитами, предоставленными бюджету района другими бюджетами бюджетной системы Российской Федерации;</w:t>
      </w:r>
    </w:p>
    <w:p w:rsidR="006B7675" w:rsidRDefault="006B7675">
      <w:pPr>
        <w:pStyle w:val="ConsPlusNormal"/>
        <w:spacing w:before="220"/>
        <w:ind w:firstLine="540"/>
        <w:jc w:val="both"/>
      </w:pPr>
      <w:r>
        <w:t>разница между полученными в иностранной валюте от Российской Федерации и погашенными районом бюджетными кредитами, предоставленными в рамках использования целевых иностранных кредитов (заимствований);</w:t>
      </w:r>
    </w:p>
    <w:p w:rsidR="006B7675" w:rsidRDefault="006B7675">
      <w:pPr>
        <w:pStyle w:val="ConsPlusNormal"/>
        <w:spacing w:before="220"/>
        <w:ind w:firstLine="540"/>
        <w:jc w:val="both"/>
      </w:pPr>
      <w:r>
        <w:t>изменение остатков средств на счетах по учету средств бюджета района в течение соответствующего финансового года;</w:t>
      </w:r>
    </w:p>
    <w:p w:rsidR="006B7675" w:rsidRDefault="006B7675">
      <w:pPr>
        <w:pStyle w:val="ConsPlusNormal"/>
        <w:spacing w:before="220"/>
        <w:ind w:firstLine="540"/>
        <w:jc w:val="both"/>
      </w:pPr>
      <w:r>
        <w:t xml:space="preserve">иные источники внутреннего финансирования дефицита местного бюджета, предусмотренные </w:t>
      </w:r>
      <w:hyperlink r:id="rId150" w:history="1">
        <w:r>
          <w:rPr>
            <w:color w:val="0000FF"/>
          </w:rPr>
          <w:t>БК</w:t>
        </w:r>
      </w:hyperlink>
      <w:r>
        <w:t xml:space="preserve"> РФ.</w:t>
      </w:r>
    </w:p>
    <w:p w:rsidR="006B7675" w:rsidRDefault="006B7675">
      <w:pPr>
        <w:pStyle w:val="ConsPlusNormal"/>
        <w:spacing w:before="220"/>
        <w:ind w:firstLine="540"/>
        <w:jc w:val="both"/>
      </w:pPr>
      <w:r>
        <w:t xml:space="preserve">Остатки средств бюджета района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Совета района,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w:t>
      </w:r>
      <w:r>
        <w:lastRenderedPageBreak/>
        <w:t>решением Совета района о местном бюджете.</w:t>
      </w:r>
    </w:p>
    <w:p w:rsidR="006B7675" w:rsidRDefault="006B7675">
      <w:pPr>
        <w:pStyle w:val="ConsPlusNormal"/>
        <w:jc w:val="both"/>
      </w:pPr>
      <w:r>
        <w:t xml:space="preserve">(в ред. </w:t>
      </w:r>
      <w:hyperlink r:id="rId151"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В состав операций по управлению остатками средств на едином счете по учету средств бюджета района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ОФК или в Финансово-бюджетной палате в соответствии с законодательством Российской Федерации.</w:t>
      </w:r>
    </w:p>
    <w:p w:rsidR="006B7675" w:rsidRDefault="006B7675">
      <w:pPr>
        <w:pStyle w:val="ConsPlusNormal"/>
        <w:jc w:val="both"/>
      </w:pPr>
    </w:p>
    <w:p w:rsidR="006B7675" w:rsidRDefault="006B7675">
      <w:pPr>
        <w:pStyle w:val="ConsPlusTitle"/>
        <w:ind w:firstLine="540"/>
        <w:jc w:val="both"/>
        <w:outlineLvl w:val="2"/>
      </w:pPr>
      <w:r>
        <w:t>Статья 17. Муниципальный долг</w:t>
      </w:r>
    </w:p>
    <w:p w:rsidR="006B7675" w:rsidRDefault="006B7675">
      <w:pPr>
        <w:pStyle w:val="ConsPlusNormal"/>
        <w:jc w:val="both"/>
      </w:pPr>
    </w:p>
    <w:p w:rsidR="006B7675" w:rsidRDefault="006B7675">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6B7675" w:rsidRDefault="006B7675">
      <w:pPr>
        <w:pStyle w:val="ConsPlusNormal"/>
        <w:spacing w:before="220"/>
        <w:ind w:firstLine="540"/>
        <w:jc w:val="both"/>
      </w:pPr>
      <w:r>
        <w:t>Долговые обязательства муниципального образования могут существовать в виде обязательств по:</w:t>
      </w:r>
    </w:p>
    <w:p w:rsidR="006B7675" w:rsidRDefault="006B7675">
      <w:pPr>
        <w:pStyle w:val="ConsPlusNormal"/>
        <w:spacing w:before="220"/>
        <w:ind w:firstLine="540"/>
        <w:jc w:val="both"/>
      </w:pPr>
      <w:r>
        <w:t>1) ценным бумагам муниципального образования (муниципальным ценным бумагам);</w:t>
      </w:r>
    </w:p>
    <w:p w:rsidR="006B7675" w:rsidRDefault="006B7675">
      <w:pPr>
        <w:pStyle w:val="ConsPlusNormal"/>
        <w:spacing w:before="220"/>
        <w:ind w:firstLine="540"/>
        <w:jc w:val="both"/>
      </w:pPr>
      <w:r>
        <w:t>2) бюджетным кредитам, привлеченным в бюджет района от других бюджетов бюджетной системы Российской Федерации;</w:t>
      </w:r>
    </w:p>
    <w:p w:rsidR="006B7675" w:rsidRDefault="006B7675">
      <w:pPr>
        <w:pStyle w:val="ConsPlusNormal"/>
        <w:spacing w:before="220"/>
        <w:ind w:firstLine="540"/>
        <w:jc w:val="both"/>
      </w:pPr>
      <w:r>
        <w:t>3) кредитам, полученным муниципальным образованием от кредитных организаций;</w:t>
      </w:r>
    </w:p>
    <w:p w:rsidR="006B7675" w:rsidRDefault="006B7675">
      <w:pPr>
        <w:pStyle w:val="ConsPlusNormal"/>
        <w:spacing w:before="220"/>
        <w:ind w:firstLine="540"/>
        <w:jc w:val="both"/>
      </w:pPr>
      <w:r>
        <w:t>4) гарантиям муниципального образования (муниципальным гарантиям).</w:t>
      </w:r>
    </w:p>
    <w:p w:rsidR="006B7675" w:rsidRDefault="006B7675">
      <w:pPr>
        <w:pStyle w:val="ConsPlusNormal"/>
        <w:spacing w:before="220"/>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6B7675" w:rsidRDefault="006B7675">
      <w:pPr>
        <w:pStyle w:val="ConsPlusNormal"/>
        <w:spacing w:before="220"/>
        <w:ind w:firstLine="540"/>
        <w:jc w:val="both"/>
      </w:pPr>
      <w:r>
        <w:t>В объем муниципального долга включаются:</w:t>
      </w:r>
    </w:p>
    <w:p w:rsidR="006B7675" w:rsidRDefault="006B7675">
      <w:pPr>
        <w:pStyle w:val="ConsPlusNormal"/>
        <w:spacing w:before="220"/>
        <w:ind w:firstLine="540"/>
        <w:jc w:val="both"/>
      </w:pPr>
      <w:r>
        <w:t>1) номинальная сумма долга по муниципальным ценным бумагам;</w:t>
      </w:r>
    </w:p>
    <w:p w:rsidR="006B7675" w:rsidRDefault="006B7675">
      <w:pPr>
        <w:pStyle w:val="ConsPlusNormal"/>
        <w:spacing w:before="220"/>
        <w:ind w:firstLine="540"/>
        <w:jc w:val="both"/>
      </w:pPr>
      <w:r>
        <w:t>2) объем основного долга по бюджетным кредитам, привлеченным в бюджет района;</w:t>
      </w:r>
    </w:p>
    <w:p w:rsidR="006B7675" w:rsidRDefault="006B7675">
      <w:pPr>
        <w:pStyle w:val="ConsPlusNormal"/>
        <w:spacing w:before="220"/>
        <w:ind w:firstLine="540"/>
        <w:jc w:val="both"/>
      </w:pPr>
      <w:r>
        <w:t>3) объем основного долга по кредитам, полученным муниципальным образованием;</w:t>
      </w:r>
    </w:p>
    <w:p w:rsidR="006B7675" w:rsidRDefault="006B7675">
      <w:pPr>
        <w:pStyle w:val="ConsPlusNormal"/>
        <w:spacing w:before="220"/>
        <w:ind w:firstLine="540"/>
        <w:jc w:val="both"/>
      </w:pPr>
      <w:r>
        <w:t>4) объем обязательств по муниципальным гарантиям;</w:t>
      </w:r>
    </w:p>
    <w:p w:rsidR="006B7675" w:rsidRDefault="006B7675">
      <w:pPr>
        <w:pStyle w:val="ConsPlusNormal"/>
        <w:spacing w:before="220"/>
        <w:ind w:firstLine="540"/>
        <w:jc w:val="both"/>
      </w:pPr>
      <w:r>
        <w:t>5) объем иных (за исключением указанных) непогашенных долговых обязательств муниципального образования.</w:t>
      </w:r>
    </w:p>
    <w:p w:rsidR="006B7675" w:rsidRDefault="006B7675">
      <w:pPr>
        <w:pStyle w:val="ConsPlusNormal"/>
        <w:spacing w:before="220"/>
        <w:ind w:firstLine="540"/>
        <w:jc w:val="both"/>
      </w:pPr>
      <w:r>
        <w:t>2.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6B7675" w:rsidRDefault="006B7675">
      <w:pPr>
        <w:pStyle w:val="ConsPlusNormal"/>
        <w:spacing w:before="220"/>
        <w:ind w:firstLine="540"/>
        <w:jc w:val="both"/>
      </w:pPr>
      <w:r>
        <w:t>3. Управление муниципальным долгом осуществляется Исполнительным комитетом в соответствии с Уставом района.</w:t>
      </w:r>
    </w:p>
    <w:p w:rsidR="006B7675" w:rsidRDefault="006B7675">
      <w:pPr>
        <w:pStyle w:val="ConsPlusNormal"/>
        <w:spacing w:before="220"/>
        <w:ind w:firstLine="540"/>
        <w:jc w:val="both"/>
      </w:pPr>
      <w:r>
        <w:t>4. Долговые обязательства района полностью и без условий обеспечиваются всем находящимся в собственности района имуществом, составляющим казну, и исполняются за счет средств бюджета района.</w:t>
      </w:r>
    </w:p>
    <w:p w:rsidR="006B7675" w:rsidRDefault="006B7675">
      <w:pPr>
        <w:pStyle w:val="ConsPlusNormal"/>
        <w:spacing w:before="220"/>
        <w:ind w:firstLine="540"/>
        <w:jc w:val="both"/>
      </w:pPr>
      <w:r>
        <w:t>Район не несет ответственности по долговым обязательствам Российской Федерации, Республики Татарстан и иных муниципальных образований, если указанные обязательства не были гарантированы районом.</w:t>
      </w:r>
    </w:p>
    <w:p w:rsidR="006B7675" w:rsidRDefault="006B7675">
      <w:pPr>
        <w:pStyle w:val="ConsPlusNormal"/>
        <w:spacing w:before="220"/>
        <w:ind w:firstLine="540"/>
        <w:jc w:val="both"/>
      </w:pPr>
      <w:r>
        <w:t xml:space="preserve">5. Предельный объем муниципального долга на очередной финансовый год и каждый год планового периода устанавливается решением Совета района о бюджете района </w:t>
      </w:r>
      <w:proofErr w:type="gramStart"/>
      <w:r>
        <w:t>в рамках</w:t>
      </w:r>
      <w:proofErr w:type="gramEnd"/>
      <w:r>
        <w:t xml:space="preserve"> установленных настоящим пунктом ограничений.</w:t>
      </w:r>
    </w:p>
    <w:p w:rsidR="006B7675" w:rsidRDefault="006B7675">
      <w:pPr>
        <w:pStyle w:val="ConsPlusNormal"/>
        <w:spacing w:before="220"/>
        <w:ind w:firstLine="540"/>
        <w:jc w:val="both"/>
      </w:pPr>
      <w:r>
        <w:lastRenderedPageBreak/>
        <w:t>Предельный объем муниципального долга не должен превышать утвержденный общий годовой объем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6B7675" w:rsidRDefault="006B7675">
      <w:pPr>
        <w:pStyle w:val="ConsPlusNormal"/>
        <w:spacing w:before="220"/>
        <w:ind w:firstLine="540"/>
        <w:jc w:val="both"/>
      </w:pPr>
      <w:r>
        <w:t>6. Решением Совета района о бюджете района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6B7675" w:rsidRDefault="006B7675">
      <w:pPr>
        <w:pStyle w:val="ConsPlusNormal"/>
        <w:spacing w:before="220"/>
        <w:ind w:firstLine="540"/>
        <w:jc w:val="both"/>
      </w:pPr>
      <w:r>
        <w:t>7. Объем расходов на обслуживание муниципального долга в очередном финансовом году и плановом периоде, утвержденный решением Совета района о бюджете района, по данным отчета об исполнении бюджета района за отчетный финансовый год не должен превышать 15 процентов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B7675" w:rsidRDefault="006B7675">
      <w:pPr>
        <w:pStyle w:val="ConsPlusNormal"/>
        <w:spacing w:before="220"/>
        <w:ind w:firstLine="540"/>
        <w:jc w:val="both"/>
      </w:pPr>
      <w:bookmarkStart w:id="8" w:name="P572"/>
      <w:bookmarkEnd w:id="8"/>
      <w:r>
        <w:t xml:space="preserve">8.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152" w:history="1">
        <w:r>
          <w:rPr>
            <w:color w:val="0000FF"/>
          </w:rPr>
          <w:t>статьей 115</w:t>
        </w:r>
      </w:hyperlink>
      <w:r>
        <w:t xml:space="preserve"> БК РФ, указанное обязательство считается полностью прекращенным и списывается с муниципального долга, если иное не предусмотрено решением Совета района.</w:t>
      </w:r>
    </w:p>
    <w:p w:rsidR="006B7675" w:rsidRDefault="006B7675">
      <w:pPr>
        <w:pStyle w:val="ConsPlusNormal"/>
        <w:spacing w:before="220"/>
        <w:ind w:firstLine="540"/>
        <w:jc w:val="both"/>
      </w:pPr>
      <w:r>
        <w:t xml:space="preserve">9. По истечении сроков и в иных случаях, указанных в </w:t>
      </w:r>
      <w:hyperlink w:anchor="P572" w:history="1">
        <w:r>
          <w:rPr>
            <w:color w:val="0000FF"/>
          </w:rPr>
          <w:t>пункте 8</w:t>
        </w:r>
      </w:hyperlink>
      <w:r>
        <w:t xml:space="preserve"> настоящей статьи, издается постановление Исполнительного комитета о списании с муниципального долга муниципальных долговых обязательств, выраженных в валюте Российской Федерации.</w:t>
      </w:r>
    </w:p>
    <w:p w:rsidR="006B7675" w:rsidRDefault="006B7675">
      <w:pPr>
        <w:pStyle w:val="ConsPlusNormal"/>
        <w:spacing w:before="220"/>
        <w:ind w:firstLine="540"/>
        <w:jc w:val="both"/>
      </w:pPr>
      <w:bookmarkStart w:id="9" w:name="P574"/>
      <w:bookmarkEnd w:id="9"/>
      <w:r>
        <w:t>10.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района.</w:t>
      </w:r>
    </w:p>
    <w:p w:rsidR="006B7675" w:rsidRDefault="006B7675">
      <w:pPr>
        <w:pStyle w:val="ConsPlusNormal"/>
        <w:spacing w:before="220"/>
        <w:ind w:firstLine="540"/>
        <w:jc w:val="both"/>
      </w:pPr>
      <w:r>
        <w:t xml:space="preserve">11. Действие </w:t>
      </w:r>
      <w:hyperlink w:anchor="P572" w:history="1">
        <w:r>
          <w:rPr>
            <w:color w:val="0000FF"/>
          </w:rPr>
          <w:t>пунктов 8</w:t>
        </w:r>
      </w:hyperlink>
      <w:r>
        <w:t xml:space="preserve"> - </w:t>
      </w:r>
      <w:hyperlink w:anchor="P574" w:history="1">
        <w:r>
          <w:rPr>
            <w:color w:val="0000FF"/>
          </w:rPr>
          <w:t>10</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Республикой Татарстан и другими муниципальными образованиями.</w:t>
      </w:r>
    </w:p>
    <w:p w:rsidR="006B7675" w:rsidRDefault="006B7675">
      <w:pPr>
        <w:pStyle w:val="ConsPlusNormal"/>
        <w:spacing w:before="220"/>
        <w:ind w:firstLine="540"/>
        <w:jc w:val="both"/>
      </w:pPr>
      <w:r>
        <w:t>12. Реструктуризация долга может быть осуществлена с частичным списанием (сокращением) суммы основного долга.</w:t>
      </w:r>
    </w:p>
    <w:p w:rsidR="006B7675" w:rsidRDefault="006B7675">
      <w:pPr>
        <w:pStyle w:val="ConsPlusNormal"/>
        <w:spacing w:before="220"/>
        <w:ind w:firstLine="540"/>
        <w:jc w:val="both"/>
      </w:pPr>
      <w:r>
        <w:t xml:space="preserve">Сумма расходов на обслуживание </w:t>
      </w:r>
      <w:proofErr w:type="spellStart"/>
      <w:r>
        <w:t>реструктурируемого</w:t>
      </w:r>
      <w:proofErr w:type="spellEnd"/>
      <w: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t>реструктурируемых</w:t>
      </w:r>
      <w:proofErr w:type="spellEnd"/>
      <w:r>
        <w:t xml:space="preserve"> обязательств.</w:t>
      </w:r>
    </w:p>
    <w:p w:rsidR="006B7675" w:rsidRDefault="006B7675">
      <w:pPr>
        <w:pStyle w:val="ConsPlusNormal"/>
        <w:spacing w:before="220"/>
        <w:ind w:firstLine="540"/>
        <w:jc w:val="both"/>
      </w:pPr>
      <w:r>
        <w:t>13.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6B7675" w:rsidRDefault="006B7675">
      <w:pPr>
        <w:pStyle w:val="ConsPlusNormal"/>
        <w:spacing w:before="220"/>
        <w:ind w:firstLine="540"/>
        <w:jc w:val="both"/>
      </w:pPr>
      <w:r>
        <w:t>Ведение муниципальной долговой книги осуществляется Финансово-бюджетной палатой.</w:t>
      </w:r>
    </w:p>
    <w:p w:rsidR="006B7675" w:rsidRDefault="006B7675">
      <w:pPr>
        <w:pStyle w:val="ConsPlusNormal"/>
        <w:spacing w:before="220"/>
        <w:ind w:firstLine="540"/>
        <w:jc w:val="both"/>
      </w:pPr>
      <w:r>
        <w:t>В муниципальную долговую книгу вносятся сведения об объеме долговых обязательств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Исполнительным комитетом.</w:t>
      </w:r>
    </w:p>
    <w:p w:rsidR="006B7675" w:rsidRDefault="006B7675">
      <w:pPr>
        <w:pStyle w:val="ConsPlusNormal"/>
        <w:spacing w:before="220"/>
        <w:ind w:firstLine="540"/>
        <w:jc w:val="both"/>
      </w:pPr>
      <w:r>
        <w:t>Информация о долговых обязательствах района, отраженных в муниципальной долговой книге, подлежит передаче Министерству финансов Республики Татарстан в объеме, порядке и в сроки, установленные Министерством финансов Республики Татарстан.</w:t>
      </w:r>
    </w:p>
    <w:p w:rsidR="006B7675" w:rsidRDefault="006B7675">
      <w:pPr>
        <w:pStyle w:val="ConsPlusNormal"/>
        <w:spacing w:before="220"/>
        <w:ind w:firstLine="540"/>
        <w:jc w:val="both"/>
      </w:pPr>
      <w:r>
        <w:t xml:space="preserve">Ответственность за достоверность переданных Министерству финансов Республики Татарстан </w:t>
      </w:r>
      <w:r>
        <w:lastRenderedPageBreak/>
        <w:t>данных о долговых обязательствах района несет Финансово-бюджетная палата.</w:t>
      </w:r>
    </w:p>
    <w:p w:rsidR="006B7675" w:rsidRDefault="006B7675">
      <w:pPr>
        <w:pStyle w:val="ConsPlusNormal"/>
        <w:jc w:val="both"/>
      </w:pPr>
    </w:p>
    <w:p w:rsidR="006B7675" w:rsidRDefault="006B7675">
      <w:pPr>
        <w:pStyle w:val="ConsPlusTitle"/>
        <w:ind w:firstLine="540"/>
        <w:jc w:val="both"/>
        <w:outlineLvl w:val="2"/>
      </w:pPr>
      <w:r>
        <w:t>Статья 18. Осуществление муниципальных заимствований</w:t>
      </w:r>
    </w:p>
    <w:p w:rsidR="006B7675" w:rsidRDefault="006B7675">
      <w:pPr>
        <w:pStyle w:val="ConsPlusNormal"/>
        <w:jc w:val="both"/>
      </w:pPr>
    </w:p>
    <w:p w:rsidR="006B7675" w:rsidRDefault="006B7675">
      <w:pPr>
        <w:pStyle w:val="ConsPlusNormal"/>
        <w:ind w:firstLine="540"/>
        <w:jc w:val="both"/>
      </w:pPr>
      <w:r>
        <w:t>1. Муниципальные заимствования осуществляются в целях финансирования дефицита местного бюджета,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p>
    <w:p w:rsidR="006B7675" w:rsidRDefault="006B7675">
      <w:pPr>
        <w:pStyle w:val="ConsPlusNormal"/>
        <w:jc w:val="both"/>
      </w:pPr>
      <w:r>
        <w:t xml:space="preserve">(п. 1 в ред. </w:t>
      </w:r>
      <w:hyperlink r:id="rId153"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 xml:space="preserve">2. Право осуществления муниципальных заимствований от имени района в соответствии с </w:t>
      </w:r>
      <w:hyperlink r:id="rId154" w:history="1">
        <w:r>
          <w:rPr>
            <w:color w:val="0000FF"/>
          </w:rPr>
          <w:t>БК</w:t>
        </w:r>
      </w:hyperlink>
      <w:r>
        <w:t xml:space="preserve"> РФ и </w:t>
      </w:r>
      <w:hyperlink r:id="rId155" w:history="1">
        <w:r>
          <w:rPr>
            <w:color w:val="0000FF"/>
          </w:rPr>
          <w:t>Уставом</w:t>
        </w:r>
      </w:hyperlink>
      <w:r>
        <w:t xml:space="preserve"> района принадлежит Исполнительному комитету.</w:t>
      </w:r>
    </w:p>
    <w:p w:rsidR="006B7675" w:rsidRDefault="006B7675">
      <w:pPr>
        <w:pStyle w:val="ConsPlusNormal"/>
        <w:spacing w:before="220"/>
        <w:ind w:firstLine="540"/>
        <w:jc w:val="both"/>
      </w:pPr>
      <w:r>
        <w:t xml:space="preserve">3. Предельный объем заимствований района в текущем финансовом году с учетом положений </w:t>
      </w:r>
      <w:hyperlink r:id="rId156" w:history="1">
        <w:r>
          <w:rPr>
            <w:color w:val="0000FF"/>
          </w:rPr>
          <w:t>статьи 104</w:t>
        </w:r>
      </w:hyperlink>
      <w:r>
        <w:t xml:space="preserve"> БК РФ не должен превышать сумму, направляемую в текущем финансовом году на финансирование дефицита бюджета района и (или) погашение долговых обязательств района.</w:t>
      </w:r>
    </w:p>
    <w:p w:rsidR="006B7675" w:rsidRDefault="006B7675">
      <w:pPr>
        <w:pStyle w:val="ConsPlusNormal"/>
        <w:spacing w:before="220"/>
        <w:ind w:firstLine="540"/>
        <w:jc w:val="both"/>
      </w:pPr>
      <w:r>
        <w:t>4. Программа муниципальных заимствований на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6B7675" w:rsidRDefault="006B7675">
      <w:pPr>
        <w:pStyle w:val="ConsPlusNormal"/>
        <w:spacing w:before="220"/>
        <w:ind w:firstLine="540"/>
        <w:jc w:val="both"/>
      </w:pPr>
      <w:r>
        <w:t>Программа муниципальных заимствований на очередной финансовый год и плановый период является приложением к решению Совета района о бюджете района на очередной финансовый год и плановый период.</w:t>
      </w:r>
    </w:p>
    <w:p w:rsidR="006B7675" w:rsidRDefault="006B7675">
      <w:pPr>
        <w:pStyle w:val="ConsPlusNormal"/>
        <w:jc w:val="both"/>
      </w:pPr>
    </w:p>
    <w:p w:rsidR="006B7675" w:rsidRDefault="006B7675">
      <w:pPr>
        <w:pStyle w:val="ConsPlusTitle"/>
        <w:ind w:firstLine="540"/>
        <w:jc w:val="both"/>
        <w:outlineLvl w:val="2"/>
      </w:pPr>
      <w:r>
        <w:t>Статья 19. Предоставление муниципальных гарантий</w:t>
      </w:r>
    </w:p>
    <w:p w:rsidR="006B7675" w:rsidRDefault="006B7675">
      <w:pPr>
        <w:pStyle w:val="ConsPlusNormal"/>
        <w:jc w:val="both"/>
      </w:pPr>
    </w:p>
    <w:p w:rsidR="006B7675" w:rsidRDefault="006B7675">
      <w:pPr>
        <w:pStyle w:val="ConsPlusNormal"/>
        <w:ind w:firstLine="540"/>
        <w:jc w:val="both"/>
      </w:pPr>
      <w:r>
        <w:t xml:space="preserve">1. От имени района муниципальные гарантии предоставляются Исполнительным комитетом в пределах общей суммы предоставляемых гарантий, указанной в решении Совета района о бюджете на очередной финансовый год и плановый период, в соответствии с требованиями </w:t>
      </w:r>
      <w:hyperlink r:id="rId157" w:history="1">
        <w:r>
          <w:rPr>
            <w:color w:val="0000FF"/>
          </w:rPr>
          <w:t>БК</w:t>
        </w:r>
      </w:hyperlink>
      <w:r>
        <w:t xml:space="preserve"> РФ и в порядке, установленном постановлением Исполнительного комитета.</w:t>
      </w:r>
    </w:p>
    <w:p w:rsidR="006B7675" w:rsidRDefault="006B7675">
      <w:pPr>
        <w:pStyle w:val="ConsPlusNormal"/>
        <w:spacing w:before="220"/>
        <w:ind w:firstLine="540"/>
        <w:jc w:val="both"/>
      </w:pPr>
      <w:r>
        <w:t>2. Муниципальная гарантия может обеспечивать:</w:t>
      </w:r>
    </w:p>
    <w:p w:rsidR="006B7675" w:rsidRDefault="006B7675">
      <w:pPr>
        <w:pStyle w:val="ConsPlusNormal"/>
        <w:spacing w:before="220"/>
        <w:ind w:firstLine="540"/>
        <w:jc w:val="both"/>
      </w:pPr>
      <w:r>
        <w:t>надлежащее исполнение принципалом его обязательства перед бенефициаром (основного обязательства);</w:t>
      </w:r>
    </w:p>
    <w:p w:rsidR="006B7675" w:rsidRDefault="006B7675">
      <w:pPr>
        <w:pStyle w:val="ConsPlusNormal"/>
        <w:spacing w:before="220"/>
        <w:ind w:firstLine="540"/>
        <w:jc w:val="both"/>
      </w:pPr>
      <w:r>
        <w:t>возмещение ущерба, образовавшегося при наступлении гарантийного случая некоммерческого характера.</w:t>
      </w:r>
    </w:p>
    <w:p w:rsidR="006B7675" w:rsidRDefault="006B7675">
      <w:pPr>
        <w:pStyle w:val="ConsPlusNormal"/>
        <w:spacing w:before="220"/>
        <w:ind w:firstLine="540"/>
        <w:jc w:val="both"/>
      </w:pPr>
      <w: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6B7675" w:rsidRDefault="006B7675">
      <w:pPr>
        <w:pStyle w:val="ConsPlusNormal"/>
        <w:spacing w:before="220"/>
        <w:ind w:firstLine="540"/>
        <w:jc w:val="both"/>
      </w:pPr>
      <w:r>
        <w:t xml:space="preserve">3.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r:id="rId158" w:history="1">
        <w:r>
          <w:rPr>
            <w:color w:val="0000FF"/>
          </w:rPr>
          <w:t>пунктом 4 статьи 104</w:t>
        </w:r>
      </w:hyperlink>
      <w:r>
        <w:t xml:space="preserve"> Бюджетного кодекса Российской Федерации, включается в состав муниципального долга как вид долгового обязательства.</w:t>
      </w:r>
    </w:p>
    <w:p w:rsidR="006B7675" w:rsidRDefault="006B7675">
      <w:pPr>
        <w:pStyle w:val="ConsPlusNormal"/>
        <w:spacing w:before="220"/>
        <w:ind w:firstLine="540"/>
        <w:jc w:val="both"/>
      </w:pPr>
      <w:r>
        <w:t>4. Предоставление и исполнение муниципальной гарантии подлежит отражению в муниципальной долговой книге.</w:t>
      </w:r>
    </w:p>
    <w:p w:rsidR="006B7675" w:rsidRDefault="006B7675">
      <w:pPr>
        <w:pStyle w:val="ConsPlusNormal"/>
        <w:spacing w:before="220"/>
        <w:ind w:firstLine="540"/>
        <w:jc w:val="both"/>
      </w:pPr>
      <w:r>
        <w:t>5. Финансово-бюджетная палата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B7675" w:rsidRDefault="006B7675">
      <w:pPr>
        <w:pStyle w:val="ConsPlusNormal"/>
        <w:spacing w:before="220"/>
        <w:ind w:firstLine="540"/>
        <w:jc w:val="both"/>
      </w:pPr>
      <w:r>
        <w:t>6. Программа муниципальных гарантий в валюте Российской Федерации является приложением к решению Совета района о бюджете района.</w:t>
      </w:r>
    </w:p>
    <w:p w:rsidR="006B7675" w:rsidRDefault="006B7675">
      <w:pPr>
        <w:pStyle w:val="ConsPlusNormal"/>
        <w:jc w:val="both"/>
      </w:pPr>
    </w:p>
    <w:p w:rsidR="006B7675" w:rsidRDefault="006B7675">
      <w:pPr>
        <w:pStyle w:val="ConsPlusTitle"/>
        <w:ind w:firstLine="540"/>
        <w:jc w:val="both"/>
        <w:outlineLvl w:val="2"/>
      </w:pPr>
      <w:r>
        <w:lastRenderedPageBreak/>
        <w:t>Статья 20. Формы межбюджетных трансфертов</w:t>
      </w:r>
    </w:p>
    <w:p w:rsidR="006B7675" w:rsidRDefault="006B7675">
      <w:pPr>
        <w:pStyle w:val="ConsPlusNormal"/>
        <w:jc w:val="both"/>
      </w:pPr>
    </w:p>
    <w:p w:rsidR="006B7675" w:rsidRDefault="006B7675">
      <w:pPr>
        <w:pStyle w:val="ConsPlusNormal"/>
        <w:ind w:firstLine="540"/>
        <w:jc w:val="both"/>
      </w:pPr>
      <w:r>
        <w:t>1. Межбюджетные трансферты из бюджета Республики Татарстан местным бюджетам предоставляются в форме:</w:t>
      </w:r>
    </w:p>
    <w:p w:rsidR="006B7675" w:rsidRDefault="006B7675">
      <w:pPr>
        <w:pStyle w:val="ConsPlusNormal"/>
        <w:spacing w:before="220"/>
        <w:ind w:firstLine="540"/>
        <w:jc w:val="both"/>
      </w:pPr>
      <w:r>
        <w:t>1) дотаций на выравнивание бюджетной обеспеченности поселений и дотаций на выравнивание бюджетной обеспеченности муниципальных районов;</w:t>
      </w:r>
    </w:p>
    <w:p w:rsidR="006B7675" w:rsidRDefault="006B7675">
      <w:pPr>
        <w:pStyle w:val="ConsPlusNormal"/>
        <w:spacing w:before="220"/>
        <w:ind w:firstLine="540"/>
        <w:jc w:val="both"/>
      </w:pPr>
      <w:r>
        <w:t>2) субсидий местным бюджетам;</w:t>
      </w:r>
    </w:p>
    <w:p w:rsidR="006B7675" w:rsidRDefault="006B7675">
      <w:pPr>
        <w:pStyle w:val="ConsPlusNormal"/>
        <w:spacing w:before="220"/>
        <w:ind w:firstLine="540"/>
        <w:jc w:val="both"/>
      </w:pPr>
      <w:r>
        <w:t>3) субвенций местным бюджетам;</w:t>
      </w:r>
    </w:p>
    <w:p w:rsidR="006B7675" w:rsidRDefault="006B7675">
      <w:pPr>
        <w:pStyle w:val="ConsPlusNormal"/>
        <w:spacing w:before="220"/>
        <w:ind w:firstLine="540"/>
        <w:jc w:val="both"/>
      </w:pPr>
      <w:r>
        <w:t>4) иных межбюджетных трансфертов.</w:t>
      </w:r>
    </w:p>
    <w:p w:rsidR="006B7675" w:rsidRDefault="006B7675">
      <w:pPr>
        <w:pStyle w:val="ConsPlusNormal"/>
        <w:jc w:val="both"/>
      </w:pPr>
      <w:r>
        <w:t xml:space="preserve">(п. 1 в ред. </w:t>
      </w:r>
      <w:hyperlink r:id="rId159"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2. Межбюджетные трансферты из местных бюджетов предоставляются в форме:</w:t>
      </w:r>
    </w:p>
    <w:p w:rsidR="006B7675" w:rsidRDefault="006B7675">
      <w:pPr>
        <w:pStyle w:val="ConsPlusNormal"/>
        <w:spacing w:before="220"/>
        <w:ind w:firstLine="540"/>
        <w:jc w:val="both"/>
      </w:pPr>
      <w:r>
        <w:t>1) дотаций на выравнивание бюджетной обеспеченности поселений;</w:t>
      </w:r>
    </w:p>
    <w:p w:rsidR="006B7675" w:rsidRDefault="006B7675">
      <w:pPr>
        <w:pStyle w:val="ConsPlusNormal"/>
        <w:spacing w:before="220"/>
        <w:ind w:firstLine="540"/>
        <w:jc w:val="both"/>
      </w:pPr>
      <w:r>
        <w:t xml:space="preserve">2) субвенций из бюджета района бюджетам городских, сельских поселений в случаях, установленных </w:t>
      </w:r>
      <w:hyperlink r:id="rId160" w:history="1">
        <w:r>
          <w:rPr>
            <w:color w:val="0000FF"/>
          </w:rPr>
          <w:t>статьями 133</w:t>
        </w:r>
      </w:hyperlink>
      <w:r>
        <w:t xml:space="preserve"> и </w:t>
      </w:r>
      <w:hyperlink r:id="rId161" w:history="1">
        <w:r>
          <w:rPr>
            <w:color w:val="0000FF"/>
          </w:rPr>
          <w:t>140</w:t>
        </w:r>
      </w:hyperlink>
      <w:r>
        <w:t xml:space="preserve"> БК РФ;</w:t>
      </w:r>
    </w:p>
    <w:p w:rsidR="006B7675" w:rsidRDefault="006B7675">
      <w:pPr>
        <w:pStyle w:val="ConsPlusNormal"/>
        <w:jc w:val="both"/>
      </w:pPr>
      <w:r>
        <w:t>(</w:t>
      </w:r>
      <w:proofErr w:type="spellStart"/>
      <w:r>
        <w:t>пп</w:t>
      </w:r>
      <w:proofErr w:type="spellEnd"/>
      <w:r>
        <w:t xml:space="preserve">. 2 введен </w:t>
      </w:r>
      <w:hyperlink r:id="rId162"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hyperlink r:id="rId163" w:history="1">
        <w:r>
          <w:rPr>
            <w:color w:val="0000FF"/>
          </w:rPr>
          <w:t>3</w:t>
        </w:r>
      </w:hyperlink>
      <w:r>
        <w:t>) субсидий, перечисляемых из бюджетов поселений в бюджет района на решение вопросов местного значения межмуниципального характера;</w:t>
      </w:r>
    </w:p>
    <w:p w:rsidR="006B7675" w:rsidRDefault="006B7675">
      <w:pPr>
        <w:pStyle w:val="ConsPlusNormal"/>
        <w:spacing w:before="220"/>
        <w:ind w:firstLine="540"/>
        <w:jc w:val="both"/>
      </w:pPr>
      <w:hyperlink r:id="rId164" w:history="1">
        <w:r>
          <w:rPr>
            <w:color w:val="0000FF"/>
          </w:rPr>
          <w:t>4</w:t>
        </w:r>
      </w:hyperlink>
      <w:r>
        <w:t>) субсидий, перечисляемых в бюджет Республики Татарстан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6B7675" w:rsidRDefault="006B7675">
      <w:pPr>
        <w:pStyle w:val="ConsPlusNormal"/>
        <w:spacing w:before="220"/>
        <w:ind w:firstLine="540"/>
        <w:jc w:val="both"/>
      </w:pPr>
      <w:hyperlink r:id="rId165" w:history="1">
        <w:r>
          <w:rPr>
            <w:color w:val="0000FF"/>
          </w:rPr>
          <w:t>5</w:t>
        </w:r>
      </w:hyperlink>
      <w:r>
        <w:t>) иных межбюджетных трансфертов.</w:t>
      </w:r>
    </w:p>
    <w:p w:rsidR="006B7675" w:rsidRDefault="006B7675">
      <w:pPr>
        <w:pStyle w:val="ConsPlusNormal"/>
        <w:spacing w:before="220"/>
        <w:ind w:firstLine="540"/>
        <w:jc w:val="both"/>
      </w:pPr>
      <w:r>
        <w:t>Межбюджетные трансферты из бюджета района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6B7675" w:rsidRDefault="006B7675">
      <w:pPr>
        <w:pStyle w:val="ConsPlusNormal"/>
        <w:jc w:val="both"/>
      </w:pPr>
    </w:p>
    <w:p w:rsidR="006B7675" w:rsidRDefault="006B7675">
      <w:pPr>
        <w:pStyle w:val="ConsPlusTitle"/>
        <w:jc w:val="center"/>
        <w:outlineLvl w:val="1"/>
      </w:pPr>
      <w:r>
        <w:t>Глава 2. СОСТАВЛЕНИЕ ПРОЕКТА БЮДЖЕТА РАЙОНА</w:t>
      </w:r>
    </w:p>
    <w:p w:rsidR="006B7675" w:rsidRDefault="006B7675">
      <w:pPr>
        <w:pStyle w:val="ConsPlusNormal"/>
        <w:jc w:val="both"/>
      </w:pPr>
    </w:p>
    <w:p w:rsidR="006B7675" w:rsidRDefault="006B7675">
      <w:pPr>
        <w:pStyle w:val="ConsPlusTitle"/>
        <w:ind w:firstLine="540"/>
        <w:jc w:val="both"/>
        <w:outlineLvl w:val="2"/>
      </w:pPr>
      <w:r>
        <w:t>Статья 21. Общие положения</w:t>
      </w:r>
    </w:p>
    <w:p w:rsidR="006B7675" w:rsidRDefault="006B7675">
      <w:pPr>
        <w:pStyle w:val="ConsPlusNormal"/>
        <w:jc w:val="both"/>
      </w:pPr>
    </w:p>
    <w:p w:rsidR="006B7675" w:rsidRDefault="006B7675">
      <w:pPr>
        <w:pStyle w:val="ConsPlusNormal"/>
        <w:ind w:firstLine="540"/>
        <w:jc w:val="both"/>
      </w:pPr>
      <w:r>
        <w:t>1. Проект бюджета района составляется на основе прогноза социально-экономического развития района в целях финансового обеспечения расходных обязательств.</w:t>
      </w:r>
    </w:p>
    <w:p w:rsidR="006B7675" w:rsidRDefault="006B7675">
      <w:pPr>
        <w:pStyle w:val="ConsPlusNormal"/>
        <w:spacing w:before="220"/>
        <w:ind w:firstLine="540"/>
        <w:jc w:val="both"/>
      </w:pPr>
      <w:r>
        <w:t xml:space="preserve">2. Проект бюджета района составляется в порядке, установленном Исполнительным комитетом, в соответствии с </w:t>
      </w:r>
      <w:hyperlink r:id="rId166" w:history="1">
        <w:r>
          <w:rPr>
            <w:color w:val="0000FF"/>
          </w:rPr>
          <w:t>БК</w:t>
        </w:r>
      </w:hyperlink>
      <w:r>
        <w:t xml:space="preserve"> РФ и принимаемыми с соблюдением его требований муниципальными правовыми актами Совета района.</w:t>
      </w:r>
    </w:p>
    <w:p w:rsidR="006B7675" w:rsidRDefault="006B7675">
      <w:pPr>
        <w:pStyle w:val="ConsPlusNormal"/>
        <w:spacing w:before="220"/>
        <w:ind w:firstLine="540"/>
        <w:jc w:val="both"/>
      </w:pPr>
      <w:r>
        <w:t>3. Проект бюджета района составляется и утверждается сроком на три года (очередной финансовый год и плановый период) в соответствии с решением Совета района.</w:t>
      </w:r>
    </w:p>
    <w:p w:rsidR="006B7675" w:rsidRDefault="006B7675">
      <w:pPr>
        <w:pStyle w:val="ConsPlusNormal"/>
        <w:spacing w:before="220"/>
        <w:ind w:firstLine="540"/>
        <w:jc w:val="both"/>
      </w:pPr>
      <w:r>
        <w:t>В случае если проект бюджета района составляется и утверждается на очередной финансовый год, Исполнительный комитет разрабатывает и утверждает среднесрочный финансовый план района.</w:t>
      </w:r>
    </w:p>
    <w:p w:rsidR="006B7675" w:rsidRDefault="006B7675">
      <w:pPr>
        <w:pStyle w:val="ConsPlusNormal"/>
        <w:spacing w:before="220"/>
        <w:ind w:firstLine="540"/>
        <w:jc w:val="both"/>
      </w:pPr>
      <w:r>
        <w:t xml:space="preserve">4. Долгосрочное бюджетное планирование осуществляется путем формирования бюджетного прогноза района на долгосрочный период в случае, если Совет района принял </w:t>
      </w:r>
      <w:r>
        <w:lastRenderedPageBreak/>
        <w:t xml:space="preserve">решение о его формировании в соответствии с требованиями </w:t>
      </w:r>
      <w:hyperlink r:id="rId167" w:history="1">
        <w:r>
          <w:rPr>
            <w:color w:val="0000FF"/>
          </w:rPr>
          <w:t>БК</w:t>
        </w:r>
      </w:hyperlink>
      <w:r>
        <w:t xml:space="preserve"> РФ.</w:t>
      </w:r>
    </w:p>
    <w:p w:rsidR="006B7675" w:rsidRDefault="006B7675">
      <w:pPr>
        <w:pStyle w:val="ConsPlusNormal"/>
        <w:spacing w:before="220"/>
        <w:ind w:firstLine="540"/>
        <w:jc w:val="both"/>
      </w:pPr>
      <w:r>
        <w:t>5. Непосредственное составление проекта бюджета района осуществляет Финансово-бюджетная палата.</w:t>
      </w:r>
    </w:p>
    <w:p w:rsidR="006B7675" w:rsidRDefault="006B7675">
      <w:pPr>
        <w:pStyle w:val="ConsPlusNormal"/>
        <w:jc w:val="both"/>
      </w:pPr>
    </w:p>
    <w:p w:rsidR="006B7675" w:rsidRDefault="006B7675">
      <w:pPr>
        <w:pStyle w:val="ConsPlusTitle"/>
        <w:ind w:firstLine="540"/>
        <w:jc w:val="both"/>
        <w:outlineLvl w:val="2"/>
      </w:pPr>
      <w:r>
        <w:t>Статья 22. Сведения, необходимые для составления проекта бюджета района</w:t>
      </w:r>
    </w:p>
    <w:p w:rsidR="006B7675" w:rsidRDefault="006B7675">
      <w:pPr>
        <w:pStyle w:val="ConsPlusNormal"/>
        <w:jc w:val="both"/>
      </w:pPr>
    </w:p>
    <w:p w:rsidR="006B7675" w:rsidRDefault="006B7675">
      <w:pPr>
        <w:pStyle w:val="ConsPlusNormal"/>
        <w:ind w:firstLine="540"/>
        <w:jc w:val="both"/>
      </w:pPr>
      <w:r>
        <w:t>1. В целях своевременного и качественного составления проекта бюджета района Финансово-бюджетная палата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6B7675" w:rsidRDefault="006B7675">
      <w:pPr>
        <w:pStyle w:val="ConsPlusNormal"/>
        <w:spacing w:before="220"/>
        <w:ind w:firstLine="540"/>
        <w:jc w:val="both"/>
      </w:pPr>
      <w:r>
        <w:t>2. Составление проекта бюджета района основывается на:</w:t>
      </w:r>
    </w:p>
    <w:p w:rsidR="006B7675" w:rsidRDefault="006B7675">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B7675" w:rsidRDefault="006B7675">
      <w:pPr>
        <w:pStyle w:val="ConsPlusNormal"/>
        <w:spacing w:before="220"/>
        <w:ind w:firstLine="540"/>
        <w:jc w:val="both"/>
      </w:pPr>
      <w:r>
        <w:t>основных направлениях бюджетной и налоговой политики района;</w:t>
      </w:r>
    </w:p>
    <w:p w:rsidR="006B7675" w:rsidRDefault="006B7675">
      <w:pPr>
        <w:pStyle w:val="ConsPlusNormal"/>
        <w:jc w:val="both"/>
      </w:pPr>
      <w:r>
        <w:t xml:space="preserve">(в ред. </w:t>
      </w:r>
      <w:hyperlink r:id="rId168"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 xml:space="preserve">абзац утратил силу. - </w:t>
      </w:r>
      <w:hyperlink r:id="rId169" w:history="1">
        <w:r>
          <w:rPr>
            <w:color w:val="0000FF"/>
          </w:rPr>
          <w:t>Решение</w:t>
        </w:r>
      </w:hyperlink>
      <w:r>
        <w:t xml:space="preserve"> Альметьевского районного Совета от 28.12.2018 N 269;</w:t>
      </w:r>
    </w:p>
    <w:p w:rsidR="006B7675" w:rsidRDefault="006B7675">
      <w:pPr>
        <w:pStyle w:val="ConsPlusNormal"/>
        <w:spacing w:before="220"/>
        <w:ind w:firstLine="540"/>
        <w:jc w:val="both"/>
      </w:pPr>
      <w:r>
        <w:t>прогнозе социально-экономического развития района;</w:t>
      </w:r>
    </w:p>
    <w:p w:rsidR="006B7675" w:rsidRDefault="006B7675">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6B7675" w:rsidRDefault="006B7675">
      <w:pPr>
        <w:pStyle w:val="ConsPlusNormal"/>
        <w:spacing w:before="220"/>
        <w:ind w:firstLine="540"/>
        <w:jc w:val="both"/>
      </w:pPr>
      <w:r>
        <w:t>муниципальных программах (проектах муниципальных программ, проектах изменений указанных программ).</w:t>
      </w:r>
    </w:p>
    <w:p w:rsidR="006B7675" w:rsidRDefault="006B7675">
      <w:pPr>
        <w:pStyle w:val="ConsPlusNormal"/>
        <w:jc w:val="both"/>
      </w:pPr>
    </w:p>
    <w:p w:rsidR="006B7675" w:rsidRDefault="006B7675">
      <w:pPr>
        <w:pStyle w:val="ConsPlusTitle"/>
        <w:ind w:firstLine="540"/>
        <w:jc w:val="both"/>
        <w:outlineLvl w:val="2"/>
      </w:pPr>
      <w:r>
        <w:t>Статья 23. Прогноз социально-экономического развития района</w:t>
      </w:r>
    </w:p>
    <w:p w:rsidR="006B7675" w:rsidRDefault="006B7675">
      <w:pPr>
        <w:pStyle w:val="ConsPlusNormal"/>
        <w:jc w:val="both"/>
      </w:pPr>
    </w:p>
    <w:p w:rsidR="006B7675" w:rsidRDefault="006B7675">
      <w:pPr>
        <w:pStyle w:val="ConsPlusNormal"/>
        <w:ind w:firstLine="540"/>
        <w:jc w:val="both"/>
      </w:pPr>
      <w:r>
        <w:t>1. Прогноз социально-экономического развития района разрабатывается на период не менее трех лет.</w:t>
      </w:r>
    </w:p>
    <w:p w:rsidR="006B7675" w:rsidRDefault="006B7675">
      <w:pPr>
        <w:pStyle w:val="ConsPlusNormal"/>
        <w:spacing w:before="220"/>
        <w:ind w:firstLine="540"/>
        <w:jc w:val="both"/>
      </w:pPr>
      <w:r>
        <w:t>2. Прогноз социально-экономического развития района ежегодно разрабатывается в порядке, установленном Исполнительным комитетом.</w:t>
      </w:r>
    </w:p>
    <w:p w:rsidR="006B7675" w:rsidRDefault="006B7675">
      <w:pPr>
        <w:pStyle w:val="ConsPlusNormal"/>
        <w:spacing w:before="220"/>
        <w:ind w:firstLine="540"/>
        <w:jc w:val="both"/>
      </w:pPr>
      <w:r>
        <w:t>3. Прогноз социально-экономического развития района одобряется Исполнительным комитетом одновременно с принятием решения о внесении проекта бюджета района в Совет района.</w:t>
      </w:r>
    </w:p>
    <w:p w:rsidR="006B7675" w:rsidRDefault="006B7675">
      <w:pPr>
        <w:pStyle w:val="ConsPlusNormal"/>
        <w:spacing w:before="220"/>
        <w:ind w:firstLine="540"/>
        <w:jc w:val="both"/>
      </w:pPr>
      <w:r>
        <w:t>4. Прогноз социально-экономического развития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B7675" w:rsidRDefault="006B7675">
      <w:pPr>
        <w:pStyle w:val="ConsPlusNormal"/>
        <w:spacing w:before="220"/>
        <w:ind w:firstLine="540"/>
        <w:jc w:val="both"/>
      </w:pPr>
      <w:r>
        <w:t>В пояснительной записке к прогнозу социально-экономического развития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B7675" w:rsidRDefault="006B7675">
      <w:pPr>
        <w:pStyle w:val="ConsPlusNormal"/>
        <w:spacing w:before="220"/>
        <w:ind w:firstLine="540"/>
        <w:jc w:val="both"/>
      </w:pPr>
      <w:r>
        <w:t>5. Изменение прогноза социально-экономического развития района в ходе составления или рассмотрения проекта бюджета района влечет за собой изменение основных характеристик проекта бюджета района.</w:t>
      </w:r>
    </w:p>
    <w:p w:rsidR="006B7675" w:rsidRDefault="006B7675">
      <w:pPr>
        <w:pStyle w:val="ConsPlusNormal"/>
        <w:spacing w:before="220"/>
        <w:ind w:firstLine="540"/>
        <w:jc w:val="both"/>
      </w:pPr>
      <w:r>
        <w:t>6. Разработка прогноза социально-экономического развития района на очередной финансовый год и плановый период осуществляется уполномоченным органом (должностным лицом) Исполнительного комитета.</w:t>
      </w:r>
    </w:p>
    <w:p w:rsidR="006B7675" w:rsidRDefault="006B7675">
      <w:pPr>
        <w:pStyle w:val="ConsPlusNormal"/>
        <w:spacing w:before="220"/>
        <w:ind w:firstLine="540"/>
        <w:jc w:val="both"/>
      </w:pPr>
      <w:r>
        <w:t xml:space="preserve">7. В целях формирования бюджетного прогноза района на долгосрочный период в </w:t>
      </w:r>
      <w:r>
        <w:lastRenderedPageBreak/>
        <w:t xml:space="preserve">соответствии со </w:t>
      </w:r>
      <w:hyperlink r:id="rId170" w:history="1">
        <w:r>
          <w:rPr>
            <w:color w:val="0000FF"/>
          </w:rPr>
          <w:t>статьей 170.1</w:t>
        </w:r>
      </w:hyperlink>
      <w:r>
        <w:t xml:space="preserve"> БК РФ разрабатывается прогноз социально-экономического развития района на долгосрочный период в порядке, установленном Исполнительным комитетом.</w:t>
      </w:r>
    </w:p>
    <w:p w:rsidR="006B7675" w:rsidRDefault="006B7675">
      <w:pPr>
        <w:pStyle w:val="ConsPlusNormal"/>
        <w:jc w:val="both"/>
      </w:pPr>
    </w:p>
    <w:p w:rsidR="006B7675" w:rsidRDefault="006B7675">
      <w:pPr>
        <w:pStyle w:val="ConsPlusTitle"/>
        <w:ind w:firstLine="540"/>
        <w:jc w:val="both"/>
        <w:outlineLvl w:val="2"/>
      </w:pPr>
      <w:r>
        <w:t>Статья 24. Прогнозирование доходов района</w:t>
      </w:r>
    </w:p>
    <w:p w:rsidR="006B7675" w:rsidRDefault="006B7675">
      <w:pPr>
        <w:pStyle w:val="ConsPlusNormal"/>
        <w:jc w:val="both"/>
      </w:pPr>
    </w:p>
    <w:p w:rsidR="006B7675" w:rsidRDefault="006B7675">
      <w:pPr>
        <w:pStyle w:val="ConsPlusNormal"/>
        <w:ind w:firstLine="540"/>
        <w:jc w:val="both"/>
      </w:pPr>
      <w:r>
        <w:t>Доходы бюджета района прогнозируются на основе прогноза социально-экономического развития района в условиях действующего на день внесения проекта решения о бюджете в Совет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Татарстан и муниципальных правовых актов, устанавливающих неналоговые доходы бюджета района.</w:t>
      </w:r>
    </w:p>
    <w:p w:rsidR="006B7675" w:rsidRDefault="006B7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7675">
        <w:trPr>
          <w:jc w:val="center"/>
        </w:trPr>
        <w:tc>
          <w:tcPr>
            <w:tcW w:w="9294" w:type="dxa"/>
            <w:tcBorders>
              <w:top w:val="nil"/>
              <w:left w:val="single" w:sz="24" w:space="0" w:color="CED3F1"/>
              <w:bottom w:val="nil"/>
              <w:right w:val="single" w:sz="24" w:space="0" w:color="F4F3F8"/>
            </w:tcBorders>
            <w:shd w:val="clear" w:color="auto" w:fill="F4F3F8"/>
          </w:tcPr>
          <w:p w:rsidR="006B7675" w:rsidRDefault="006B7675">
            <w:pPr>
              <w:pStyle w:val="ConsPlusNormal"/>
              <w:jc w:val="both"/>
            </w:pPr>
            <w:r>
              <w:rPr>
                <w:color w:val="392C69"/>
              </w:rPr>
              <w:t xml:space="preserve">Действие абзаца 2 статьи 24 главы 2 приостановлено до 1 января 2019 года </w:t>
            </w:r>
            <w:hyperlink r:id="rId171" w:history="1">
              <w:r>
                <w:rPr>
                  <w:color w:val="0000FF"/>
                </w:rPr>
                <w:t>решением</w:t>
              </w:r>
            </w:hyperlink>
            <w:r>
              <w:rPr>
                <w:color w:val="392C69"/>
              </w:rPr>
              <w:t xml:space="preserve"> Альметьевского районного Совета от 28.12.2018 N 269.</w:t>
            </w:r>
          </w:p>
        </w:tc>
      </w:tr>
    </w:tbl>
    <w:p w:rsidR="006B7675" w:rsidRDefault="006B7675">
      <w:pPr>
        <w:pStyle w:val="ConsPlusNormal"/>
        <w:spacing w:before="280"/>
        <w:ind w:firstLine="540"/>
        <w:jc w:val="both"/>
      </w:pPr>
      <w:r>
        <w:t>Решения Совета района, предусматривающие внесение изменений в решения Совета района о налогах и сборах, принятые после дня внесения в Совет района проекта решения о бюджете района на очередной финансовый год и плановый период, приводящие к изменению доходов (расходов) района, должны содержать положения о вступлении в силу указанных решений Совета района не ранее 1 января года, следующего за очередным финансовым годом.</w:t>
      </w:r>
    </w:p>
    <w:p w:rsidR="006B7675" w:rsidRDefault="006B7675">
      <w:pPr>
        <w:pStyle w:val="ConsPlusNormal"/>
        <w:jc w:val="both"/>
      </w:pPr>
    </w:p>
    <w:p w:rsidR="006B7675" w:rsidRDefault="006B7675">
      <w:pPr>
        <w:pStyle w:val="ConsPlusTitle"/>
        <w:ind w:firstLine="540"/>
        <w:jc w:val="both"/>
        <w:outlineLvl w:val="2"/>
      </w:pPr>
      <w:r>
        <w:t>Статья 25. Планирование бюджетных ассигнований</w:t>
      </w:r>
    </w:p>
    <w:p w:rsidR="006B7675" w:rsidRDefault="006B7675">
      <w:pPr>
        <w:pStyle w:val="ConsPlusNormal"/>
        <w:jc w:val="both"/>
      </w:pPr>
    </w:p>
    <w:p w:rsidR="006B7675" w:rsidRDefault="006B7675">
      <w:pPr>
        <w:pStyle w:val="ConsPlusNormal"/>
        <w:ind w:firstLine="540"/>
        <w:jc w:val="both"/>
      </w:pPr>
      <w:r>
        <w:t>1. Планирование бюджетных ассигнований осуществляется в порядке и в соответствии с методикой, устанавливаемой Финансово-бюджетной палатой.</w:t>
      </w:r>
    </w:p>
    <w:p w:rsidR="006B7675" w:rsidRDefault="006B7675">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B7675" w:rsidRDefault="006B7675">
      <w:pPr>
        <w:pStyle w:val="ConsPlusNormal"/>
        <w:spacing w:before="220"/>
        <w:ind w:firstLine="540"/>
        <w:jc w:val="both"/>
      </w:pPr>
      <w: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B7675" w:rsidRDefault="006B7675">
      <w:pPr>
        <w:pStyle w:val="ConsPlusNormal"/>
        <w:jc w:val="both"/>
      </w:pPr>
    </w:p>
    <w:p w:rsidR="006B7675" w:rsidRDefault="006B7675">
      <w:pPr>
        <w:pStyle w:val="ConsPlusTitle"/>
        <w:ind w:firstLine="540"/>
        <w:jc w:val="both"/>
        <w:outlineLvl w:val="2"/>
      </w:pPr>
      <w:r>
        <w:t>Статья 26. Муниципальные программы</w:t>
      </w:r>
    </w:p>
    <w:p w:rsidR="006B7675" w:rsidRDefault="006B7675">
      <w:pPr>
        <w:pStyle w:val="ConsPlusNormal"/>
        <w:jc w:val="both"/>
      </w:pPr>
    </w:p>
    <w:p w:rsidR="006B7675" w:rsidRDefault="006B7675">
      <w:pPr>
        <w:pStyle w:val="ConsPlusNormal"/>
        <w:ind w:firstLine="540"/>
        <w:jc w:val="both"/>
      </w:pPr>
      <w:r>
        <w:t>1. Муниципальные программы утверждаются Исполнительным комитетом.</w:t>
      </w:r>
    </w:p>
    <w:p w:rsidR="006B7675" w:rsidRDefault="006B7675">
      <w:pPr>
        <w:pStyle w:val="ConsPlusNormal"/>
        <w:spacing w:before="220"/>
        <w:ind w:firstLine="540"/>
        <w:jc w:val="both"/>
      </w:pPr>
      <w:r>
        <w:t>Сроки реализации муниципальных программ определяются Исполнительным комитетом в устанавливаемом им порядке.</w:t>
      </w:r>
    </w:p>
    <w:p w:rsidR="006B7675" w:rsidRDefault="006B7675">
      <w:pPr>
        <w:pStyle w:val="ConsPlusNormal"/>
        <w:spacing w:before="220"/>
        <w:ind w:firstLine="540"/>
        <w:jc w:val="both"/>
      </w:pPr>
      <w:r>
        <w:t xml:space="preserve">Порядок принятия решений о разработке муниципальных программ и </w:t>
      </w:r>
      <w:proofErr w:type="gramStart"/>
      <w:r>
        <w:t>формирования</w:t>
      </w:r>
      <w:proofErr w:type="gramEnd"/>
      <w:r>
        <w:t xml:space="preserve"> и реализации указанных программ устанавливается постановлением Исполнительного комитета.</w:t>
      </w:r>
    </w:p>
    <w:p w:rsidR="006B7675" w:rsidRDefault="006B7675">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Совета района о бюджете района по соответствующей каждой программе целевой статье расходов бюджета в соответствии с утвердившим программу постановлением Исполнительного комитета.</w:t>
      </w:r>
    </w:p>
    <w:p w:rsidR="006B7675" w:rsidRDefault="006B7675">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постановлением Исполнительного комитета. Совет района вправе осуществлять рассмотрение проектов муниципальных программ и предложения о внесении изменений в муниципальные программы в порядке, установленном решением Совета района.</w:t>
      </w:r>
    </w:p>
    <w:p w:rsidR="006B7675" w:rsidRDefault="006B7675">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Исполнительным комитетом.</w:t>
      </w:r>
    </w:p>
    <w:p w:rsidR="006B7675" w:rsidRDefault="006B7675">
      <w:pPr>
        <w:pStyle w:val="ConsPlusNormal"/>
        <w:spacing w:before="220"/>
        <w:ind w:firstLine="540"/>
        <w:jc w:val="both"/>
      </w:pPr>
      <w:r>
        <w:lastRenderedPageBreak/>
        <w:t>По результатам указанной оценки Исполнительным комитетом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B7675" w:rsidRDefault="006B7675">
      <w:pPr>
        <w:pStyle w:val="ConsPlusNormal"/>
        <w:jc w:val="both"/>
      </w:pPr>
    </w:p>
    <w:p w:rsidR="006B7675" w:rsidRDefault="006B7675">
      <w:pPr>
        <w:pStyle w:val="ConsPlusTitle"/>
        <w:ind w:firstLine="540"/>
        <w:jc w:val="both"/>
        <w:outlineLvl w:val="2"/>
      </w:pPr>
      <w:r>
        <w:t>Статья 27. Ведомственные целевые программы</w:t>
      </w:r>
    </w:p>
    <w:p w:rsidR="006B7675" w:rsidRDefault="006B7675">
      <w:pPr>
        <w:pStyle w:val="ConsPlusNormal"/>
        <w:jc w:val="both"/>
      </w:pPr>
    </w:p>
    <w:p w:rsidR="006B7675" w:rsidRDefault="006B7675">
      <w:pPr>
        <w:pStyle w:val="ConsPlusNormal"/>
        <w:ind w:firstLine="540"/>
        <w:jc w:val="both"/>
      </w:pPr>
      <w:r>
        <w:t>В бюджете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Исполнительным комитетом.</w:t>
      </w:r>
    </w:p>
    <w:p w:rsidR="006B7675" w:rsidRDefault="006B7675">
      <w:pPr>
        <w:pStyle w:val="ConsPlusNormal"/>
        <w:jc w:val="both"/>
      </w:pPr>
    </w:p>
    <w:p w:rsidR="006B7675" w:rsidRDefault="006B7675">
      <w:pPr>
        <w:pStyle w:val="ConsPlusTitle"/>
        <w:ind w:firstLine="540"/>
        <w:jc w:val="both"/>
        <w:outlineLvl w:val="2"/>
      </w:pPr>
      <w:r>
        <w:t>Статья 28. Муниципальный дорожный фонд</w:t>
      </w:r>
    </w:p>
    <w:p w:rsidR="006B7675" w:rsidRDefault="006B7675">
      <w:pPr>
        <w:pStyle w:val="ConsPlusNormal"/>
        <w:jc w:val="both"/>
      </w:pPr>
    </w:p>
    <w:p w:rsidR="006B7675" w:rsidRDefault="006B7675">
      <w:pPr>
        <w:pStyle w:val="ConsPlusNormal"/>
        <w:ind w:firstLine="540"/>
        <w:jc w:val="both"/>
      </w:pPr>
      <w:bookmarkStart w:id="10" w:name="P684"/>
      <w:bookmarkEnd w:id="10"/>
      <w:r>
        <w:t>Муниципальный дорожный фонд создается решением Совета района (за исключением решения Совета района о бюджете района).</w:t>
      </w:r>
    </w:p>
    <w:p w:rsidR="006B7675" w:rsidRDefault="006B7675">
      <w:pPr>
        <w:pStyle w:val="ConsPlusNormal"/>
        <w:spacing w:before="220"/>
        <w:ind w:firstLine="540"/>
        <w:jc w:val="both"/>
      </w:pPr>
      <w:r>
        <w:t xml:space="preserve">Объем бюджетных ассигнований муниципального дорожного фонда утверждается решением Совета района о бюджете района на очередной финансовый год и плановый период в размере не менее прогнозируемого объема доходов бюджета района, установленных решением Совета района, указанным в </w:t>
      </w:r>
      <w:hyperlink w:anchor="P684" w:history="1">
        <w:r>
          <w:rPr>
            <w:color w:val="0000FF"/>
          </w:rPr>
          <w:t>абзаце первом</w:t>
        </w:r>
      </w:hyperlink>
      <w:r>
        <w:t xml:space="preserve"> настоящего пункта, от:</w:t>
      </w:r>
    </w:p>
    <w:p w:rsidR="006B7675" w:rsidRDefault="006B7675">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бюджет района;</w:t>
      </w:r>
    </w:p>
    <w:p w:rsidR="006B7675" w:rsidRDefault="006B7675">
      <w:pPr>
        <w:pStyle w:val="ConsPlusNormal"/>
        <w:spacing w:before="220"/>
        <w:ind w:firstLine="540"/>
        <w:jc w:val="both"/>
      </w:pPr>
      <w:r>
        <w:t>иных поступлений в бюджет района, утвержденных решением Совета района, предусматривающим создание муниципального дорожного фонда.</w:t>
      </w:r>
    </w:p>
    <w:p w:rsidR="006B7675" w:rsidRDefault="006B7675">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Совета района.</w:t>
      </w:r>
    </w:p>
    <w:p w:rsidR="006B7675" w:rsidRDefault="006B7675">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6B7675" w:rsidRDefault="006B7675">
      <w:pPr>
        <w:pStyle w:val="ConsPlusNormal"/>
        <w:jc w:val="both"/>
      </w:pPr>
    </w:p>
    <w:p w:rsidR="006B7675" w:rsidRDefault="006B7675">
      <w:pPr>
        <w:pStyle w:val="ConsPlusTitle"/>
        <w:ind w:firstLine="540"/>
        <w:jc w:val="both"/>
        <w:outlineLvl w:val="2"/>
      </w:pPr>
      <w:r>
        <w:t>Статья 29. Порядок и сроки составления проекта бюджета района</w:t>
      </w:r>
    </w:p>
    <w:p w:rsidR="006B7675" w:rsidRDefault="006B7675">
      <w:pPr>
        <w:pStyle w:val="ConsPlusNormal"/>
        <w:jc w:val="both"/>
      </w:pPr>
    </w:p>
    <w:p w:rsidR="006B7675" w:rsidRDefault="006B7675">
      <w:pPr>
        <w:pStyle w:val="ConsPlusNormal"/>
        <w:ind w:firstLine="540"/>
        <w:jc w:val="both"/>
      </w:pPr>
      <w:r>
        <w:t xml:space="preserve">Порядок и сроки составления проекта бюджета района устанавливаются Исполнительным комитетом с соблюдением требований, устанавливаемых </w:t>
      </w:r>
      <w:hyperlink r:id="rId172" w:history="1">
        <w:r>
          <w:rPr>
            <w:color w:val="0000FF"/>
          </w:rPr>
          <w:t>БК</w:t>
        </w:r>
      </w:hyperlink>
      <w:r>
        <w:t xml:space="preserve"> РФ и решениями Совета района.</w:t>
      </w:r>
    </w:p>
    <w:p w:rsidR="006B7675" w:rsidRDefault="006B7675">
      <w:pPr>
        <w:pStyle w:val="ConsPlusNormal"/>
        <w:jc w:val="both"/>
      </w:pPr>
    </w:p>
    <w:p w:rsidR="006B7675" w:rsidRDefault="006B7675">
      <w:pPr>
        <w:pStyle w:val="ConsPlusTitle"/>
        <w:jc w:val="center"/>
        <w:outlineLvl w:val="1"/>
      </w:pPr>
      <w:r>
        <w:t>Глава 3. РАССМОТРЕНИЕ И УТВЕРЖДЕНИЕ БЮДЖЕТА РАЙОНА</w:t>
      </w:r>
    </w:p>
    <w:p w:rsidR="006B7675" w:rsidRDefault="006B7675">
      <w:pPr>
        <w:pStyle w:val="ConsPlusNormal"/>
        <w:jc w:val="both"/>
      </w:pPr>
    </w:p>
    <w:p w:rsidR="006B7675" w:rsidRDefault="006B7675">
      <w:pPr>
        <w:pStyle w:val="ConsPlusTitle"/>
        <w:ind w:firstLine="540"/>
        <w:jc w:val="both"/>
        <w:outlineLvl w:val="2"/>
      </w:pPr>
      <w:r>
        <w:t>Статья 30. Общие положения</w:t>
      </w:r>
    </w:p>
    <w:p w:rsidR="006B7675" w:rsidRDefault="006B7675">
      <w:pPr>
        <w:pStyle w:val="ConsPlusNormal"/>
        <w:jc w:val="both"/>
      </w:pPr>
    </w:p>
    <w:p w:rsidR="006B7675" w:rsidRDefault="006B7675">
      <w:pPr>
        <w:pStyle w:val="ConsPlusNormal"/>
        <w:ind w:firstLine="540"/>
        <w:jc w:val="both"/>
      </w:pPr>
      <w:r>
        <w:t xml:space="preserve">1. В решении Совета района о бюджете района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173" w:history="1">
        <w:r>
          <w:rPr>
            <w:color w:val="0000FF"/>
          </w:rPr>
          <w:t>БК</w:t>
        </w:r>
      </w:hyperlink>
      <w:r>
        <w:t xml:space="preserve"> РФ, законами Республики Татарстан, решениями Совета района (кроме решений Совета района о бюджете района).</w:t>
      </w:r>
    </w:p>
    <w:p w:rsidR="006B7675" w:rsidRDefault="006B7675">
      <w:pPr>
        <w:pStyle w:val="ConsPlusNormal"/>
        <w:spacing w:before="220"/>
        <w:ind w:firstLine="540"/>
        <w:jc w:val="both"/>
      </w:pPr>
      <w:r>
        <w:t xml:space="preserve">В решении Совета района о бюджете района должны содержаться нормативы распределения доходов между бюджетами поселений в случае, если они не установлены </w:t>
      </w:r>
      <w:hyperlink r:id="rId174" w:history="1">
        <w:r>
          <w:rPr>
            <w:color w:val="0000FF"/>
          </w:rPr>
          <w:t>БК</w:t>
        </w:r>
      </w:hyperlink>
      <w:r>
        <w:t xml:space="preserve"> РФ,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w:t>
      </w:r>
      <w:hyperlink r:id="rId175" w:history="1">
        <w:r>
          <w:rPr>
            <w:color w:val="0000FF"/>
          </w:rPr>
          <w:t>БК</w:t>
        </w:r>
      </w:hyperlink>
      <w:r>
        <w:t xml:space="preserve"> РФ.</w:t>
      </w:r>
    </w:p>
    <w:p w:rsidR="006B7675" w:rsidRDefault="006B7675">
      <w:pPr>
        <w:pStyle w:val="ConsPlusNormal"/>
        <w:spacing w:before="220"/>
        <w:ind w:firstLine="540"/>
        <w:jc w:val="both"/>
      </w:pPr>
      <w:r>
        <w:t>2. Решением Совета района о бюджете района утверждаются:</w:t>
      </w:r>
    </w:p>
    <w:p w:rsidR="006B7675" w:rsidRDefault="006B7675">
      <w:pPr>
        <w:pStyle w:val="ConsPlusNormal"/>
        <w:spacing w:before="220"/>
        <w:ind w:firstLine="540"/>
        <w:jc w:val="both"/>
      </w:pPr>
      <w:r>
        <w:t>перечень главных администраторов доходов бюджета района;</w:t>
      </w:r>
    </w:p>
    <w:p w:rsidR="006B7675" w:rsidRDefault="006B7675">
      <w:pPr>
        <w:pStyle w:val="ConsPlusNormal"/>
        <w:spacing w:before="220"/>
        <w:ind w:firstLine="540"/>
        <w:jc w:val="both"/>
      </w:pPr>
      <w:r>
        <w:lastRenderedPageBreak/>
        <w:t>перечень главных администраторов источников финансирования дефицита бюджета района;</w:t>
      </w:r>
    </w:p>
    <w:p w:rsidR="006B7675" w:rsidRDefault="006B7675">
      <w:pPr>
        <w:pStyle w:val="ConsPlusNormal"/>
        <w:spacing w:before="220"/>
        <w:ind w:firstLine="540"/>
        <w:jc w:val="both"/>
      </w:pPr>
      <w: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w:t>
      </w:r>
      <w:hyperlink r:id="rId176" w:history="1">
        <w:r>
          <w:rPr>
            <w:color w:val="0000FF"/>
          </w:rPr>
          <w:t>БК</w:t>
        </w:r>
      </w:hyperlink>
      <w:r>
        <w:t xml:space="preserve"> РФ, </w:t>
      </w:r>
      <w:hyperlink r:id="rId177" w:history="1">
        <w:r>
          <w:rPr>
            <w:color w:val="0000FF"/>
          </w:rPr>
          <w:t>Законом</w:t>
        </w:r>
      </w:hyperlink>
      <w:r>
        <w:t xml:space="preserve"> Республики Татарстан, решением Совета района;</w:t>
      </w:r>
    </w:p>
    <w:p w:rsidR="006B7675" w:rsidRDefault="006B7675">
      <w:pPr>
        <w:pStyle w:val="ConsPlusNormal"/>
        <w:spacing w:before="220"/>
        <w:ind w:firstLine="540"/>
        <w:jc w:val="both"/>
      </w:pPr>
      <w:r>
        <w:t>ведомственная структура расходов бюджета района на очередной финансовый год и плановый период;</w:t>
      </w:r>
    </w:p>
    <w:p w:rsidR="006B7675" w:rsidRDefault="006B7675">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6B7675" w:rsidRDefault="006B7675">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B7675" w:rsidRDefault="006B7675">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B7675" w:rsidRDefault="006B7675">
      <w:pPr>
        <w:pStyle w:val="ConsPlusNormal"/>
        <w:spacing w:before="220"/>
        <w:ind w:firstLine="540"/>
        <w:jc w:val="both"/>
      </w:pPr>
      <w:r>
        <w:t>источники финансирования дефицита бюджета района на очередной финансовый год и плановый период;</w:t>
      </w:r>
    </w:p>
    <w:p w:rsidR="006B7675" w:rsidRDefault="006B7675">
      <w:pPr>
        <w:pStyle w:val="ConsPlusNormal"/>
        <w:spacing w:before="220"/>
        <w:ind w:firstLine="540"/>
        <w:jc w:val="both"/>
      </w:pPr>
      <w: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B7675" w:rsidRDefault="006B7675">
      <w:pPr>
        <w:pStyle w:val="ConsPlusNormal"/>
        <w:spacing w:before="220"/>
        <w:ind w:firstLine="540"/>
        <w:jc w:val="both"/>
      </w:pPr>
      <w:r>
        <w:t>иные показатели бюджета района, установленные решением Совета района.</w:t>
      </w:r>
    </w:p>
    <w:p w:rsidR="006B7675" w:rsidRDefault="006B7675">
      <w:pPr>
        <w:pStyle w:val="ConsPlusNormal"/>
        <w:spacing w:before="220"/>
        <w:ind w:firstLine="540"/>
        <w:jc w:val="both"/>
      </w:pPr>
      <w:r>
        <w:t>3. В случае утверждения бюджета на очередной финансовый год и плановый период проект решения Совета района о бюджете района утверждается путем изменения параметров планового периода утвержденного бюджета района и добавления к ним параметров второго года планового периода проекта бюджета района.</w:t>
      </w:r>
    </w:p>
    <w:p w:rsidR="006B7675" w:rsidRDefault="006B7675">
      <w:pPr>
        <w:pStyle w:val="ConsPlusNormal"/>
        <w:spacing w:before="220"/>
        <w:ind w:firstLine="540"/>
        <w:jc w:val="both"/>
      </w:pPr>
      <w:r>
        <w:t>Изменение параметров планового периода бюджета района осуществляется в соответствии с решением Совета района.</w:t>
      </w:r>
    </w:p>
    <w:p w:rsidR="006B7675" w:rsidRDefault="006B7675">
      <w:pPr>
        <w:pStyle w:val="ConsPlusNormal"/>
        <w:spacing w:before="220"/>
        <w:ind w:firstLine="540"/>
        <w:jc w:val="both"/>
      </w:pPr>
      <w:r>
        <w:t>4. Решением Совета района о бюджете района может быть предусмотрено использование доходов бюджета района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района о бюджете района, сверх соответствующих бюджетных ассигнований и (или) общего объема расходов бюджета района.</w:t>
      </w:r>
    </w:p>
    <w:p w:rsidR="006B7675" w:rsidRDefault="006B7675">
      <w:pPr>
        <w:pStyle w:val="ConsPlusNormal"/>
        <w:jc w:val="both"/>
      </w:pPr>
    </w:p>
    <w:p w:rsidR="006B7675" w:rsidRDefault="006B7675">
      <w:pPr>
        <w:pStyle w:val="ConsPlusTitle"/>
        <w:ind w:firstLine="540"/>
        <w:jc w:val="both"/>
        <w:outlineLvl w:val="2"/>
      </w:pPr>
      <w:bookmarkStart w:id="11" w:name="P716"/>
      <w:bookmarkEnd w:id="11"/>
      <w:r>
        <w:t>Статья 31. Документы и материалы, представляемые одновременно с проектом бюджета района</w:t>
      </w:r>
    </w:p>
    <w:p w:rsidR="006B7675" w:rsidRDefault="006B7675">
      <w:pPr>
        <w:pStyle w:val="ConsPlusNormal"/>
        <w:jc w:val="both"/>
      </w:pPr>
    </w:p>
    <w:p w:rsidR="006B7675" w:rsidRDefault="006B7675">
      <w:pPr>
        <w:pStyle w:val="ConsPlusNormal"/>
        <w:ind w:firstLine="540"/>
        <w:jc w:val="both"/>
      </w:pPr>
      <w:r>
        <w:t>Одновременно с проектом решения о бюджете в Совет района представляются:</w:t>
      </w:r>
    </w:p>
    <w:p w:rsidR="006B7675" w:rsidRDefault="006B7675">
      <w:pPr>
        <w:pStyle w:val="ConsPlusNormal"/>
        <w:spacing w:before="220"/>
        <w:ind w:firstLine="540"/>
        <w:jc w:val="both"/>
      </w:pPr>
      <w:r>
        <w:t>основные направления бюджетной и налоговой политики района;</w:t>
      </w:r>
    </w:p>
    <w:p w:rsidR="006B7675" w:rsidRDefault="006B7675">
      <w:pPr>
        <w:pStyle w:val="ConsPlusNormal"/>
        <w:jc w:val="both"/>
      </w:pPr>
      <w:r>
        <w:lastRenderedPageBreak/>
        <w:t xml:space="preserve">(в ред. </w:t>
      </w:r>
      <w:hyperlink r:id="rId178"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6B7675" w:rsidRDefault="006B7675">
      <w:pPr>
        <w:pStyle w:val="ConsPlusNormal"/>
        <w:spacing w:before="220"/>
        <w:ind w:firstLine="540"/>
        <w:jc w:val="both"/>
      </w:pPr>
      <w:r>
        <w:t>прогноз социально-экономического развития района;</w:t>
      </w:r>
    </w:p>
    <w:p w:rsidR="006B7675" w:rsidRDefault="006B7675">
      <w:pPr>
        <w:pStyle w:val="ConsPlusNormal"/>
        <w:spacing w:before="220"/>
        <w:ind w:firstLine="540"/>
        <w:jc w:val="both"/>
      </w:pPr>
      <w:r>
        <w:t xml:space="preserve">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w:t>
      </w:r>
      <w:proofErr w:type="gramStart"/>
      <w:r>
        <w:t>плановый период</w:t>
      </w:r>
      <w:proofErr w:type="gramEnd"/>
      <w:r>
        <w:t xml:space="preserve"> либо утвержденный среднесрочный финансовый план;</w:t>
      </w:r>
    </w:p>
    <w:p w:rsidR="006B7675" w:rsidRDefault="006B7675">
      <w:pPr>
        <w:pStyle w:val="ConsPlusNormal"/>
        <w:spacing w:before="220"/>
        <w:ind w:firstLine="540"/>
        <w:jc w:val="both"/>
      </w:pPr>
      <w:r>
        <w:t>пояснительная записка к проекту бюджета;</w:t>
      </w:r>
    </w:p>
    <w:p w:rsidR="006B7675" w:rsidRDefault="006B7675">
      <w:pPr>
        <w:pStyle w:val="ConsPlusNormal"/>
        <w:spacing w:before="220"/>
        <w:ind w:firstLine="540"/>
        <w:jc w:val="both"/>
      </w:pPr>
      <w:r>
        <w:t>методики (проекты методик) и расчеты распределения межбюджетных трансфертов;</w:t>
      </w:r>
    </w:p>
    <w:p w:rsidR="006B7675" w:rsidRDefault="006B7675">
      <w:pPr>
        <w:pStyle w:val="ConsPlusNormal"/>
        <w:spacing w:before="220"/>
        <w:ind w:firstLine="540"/>
        <w:jc w:val="both"/>
      </w:pPr>
      <w: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6B7675" w:rsidRDefault="006B7675">
      <w:pPr>
        <w:pStyle w:val="ConsPlusNormal"/>
        <w:spacing w:before="220"/>
        <w:ind w:firstLine="540"/>
        <w:jc w:val="both"/>
      </w:pPr>
      <w:r>
        <w:t>оценка ожидаемого исполнения бюджета на текущий финансовый год;</w:t>
      </w:r>
    </w:p>
    <w:p w:rsidR="006B7675" w:rsidRDefault="006B7675">
      <w:pPr>
        <w:pStyle w:val="ConsPlusNormal"/>
        <w:spacing w:before="220"/>
        <w:ind w:firstLine="540"/>
        <w:jc w:val="both"/>
      </w:pPr>
      <w:r>
        <w:t>предложенные Советом района, Контрольно-счетной палатой проекты бюджетных смет указанных органов, представляемые в случае возникновения разногласий с Финансово-бюджетной палатой в отношении указанных бюджетных смет;</w:t>
      </w:r>
    </w:p>
    <w:p w:rsidR="006B7675" w:rsidRDefault="006B7675">
      <w:pPr>
        <w:pStyle w:val="ConsPlusNormal"/>
        <w:spacing w:before="220"/>
        <w:ind w:firstLine="540"/>
        <w:jc w:val="both"/>
      </w:pPr>
      <w:r>
        <w:t>реестры источников доходов бюджетов бюджетной системы Российской Федерации;</w:t>
      </w:r>
    </w:p>
    <w:p w:rsidR="006B7675" w:rsidRDefault="006B7675">
      <w:pPr>
        <w:pStyle w:val="ConsPlusNormal"/>
        <w:jc w:val="both"/>
      </w:pPr>
      <w:r>
        <w:t xml:space="preserve">(абзац введен </w:t>
      </w:r>
      <w:hyperlink r:id="rId179" w:history="1">
        <w:r>
          <w:rPr>
            <w:color w:val="0000FF"/>
          </w:rPr>
          <w:t>Решением</w:t>
        </w:r>
      </w:hyperlink>
      <w:r>
        <w:t xml:space="preserve"> Альметьевского районного Совета от 28.12.2018 N 269)</w:t>
      </w:r>
    </w:p>
    <w:p w:rsidR="006B7675" w:rsidRDefault="006B7675">
      <w:pPr>
        <w:pStyle w:val="ConsPlusNormal"/>
        <w:spacing w:before="220"/>
        <w:ind w:firstLine="540"/>
        <w:jc w:val="both"/>
      </w:pPr>
      <w:r>
        <w:t>иные документы и материалы.</w:t>
      </w:r>
    </w:p>
    <w:p w:rsidR="006B7675" w:rsidRDefault="006B7675">
      <w:pPr>
        <w:pStyle w:val="ConsPlusNormal"/>
        <w:spacing w:before="220"/>
        <w:ind w:firstLine="540"/>
        <w:jc w:val="both"/>
      </w:pPr>
      <w:r>
        <w:t>В случае утверждения решением о бюджете района распределения бюджетных ассигнований по муниципальным программам и непрограммным направлениям деятельности к проекту решения о бюджете района представляются паспорта муниципальных программ (проекты изменений в указанные паспорта).</w:t>
      </w:r>
    </w:p>
    <w:p w:rsidR="006B7675" w:rsidRDefault="006B7675">
      <w:pPr>
        <w:pStyle w:val="ConsPlusNormal"/>
        <w:spacing w:before="220"/>
        <w:ind w:firstLine="540"/>
        <w:jc w:val="both"/>
      </w:pPr>
      <w:r>
        <w:t>В случае если проект решения о бюджете района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района.</w:t>
      </w:r>
    </w:p>
    <w:p w:rsidR="006B7675" w:rsidRDefault="006B7675">
      <w:pPr>
        <w:pStyle w:val="ConsPlusNormal"/>
        <w:jc w:val="both"/>
      </w:pPr>
    </w:p>
    <w:p w:rsidR="006B7675" w:rsidRDefault="006B7675">
      <w:pPr>
        <w:pStyle w:val="ConsPlusTitle"/>
        <w:ind w:firstLine="540"/>
        <w:jc w:val="both"/>
        <w:outlineLvl w:val="2"/>
      </w:pPr>
      <w:r>
        <w:t>Статья 32. Внесение проекта решения о бюджете района на рассмотрение Совета района</w:t>
      </w:r>
    </w:p>
    <w:p w:rsidR="006B7675" w:rsidRDefault="006B7675">
      <w:pPr>
        <w:pStyle w:val="ConsPlusNormal"/>
        <w:jc w:val="both"/>
      </w:pPr>
    </w:p>
    <w:p w:rsidR="006B7675" w:rsidRDefault="006B7675">
      <w:pPr>
        <w:pStyle w:val="ConsPlusNormal"/>
        <w:ind w:firstLine="540"/>
        <w:jc w:val="both"/>
      </w:pPr>
      <w:r>
        <w:t>1. Исполнительный комитет вносит на рассмотрение Совета района проект решения о бюджете района в сроки, установленные решением Совета района, но не позднее 15 ноября текущего года.</w:t>
      </w:r>
    </w:p>
    <w:p w:rsidR="006B7675" w:rsidRDefault="006B7675">
      <w:pPr>
        <w:pStyle w:val="ConsPlusNormal"/>
        <w:spacing w:before="220"/>
        <w:ind w:firstLine="540"/>
        <w:jc w:val="both"/>
      </w:pPr>
      <w:r>
        <w:t xml:space="preserve">2. Одновременно с проектом бюджета в Совет района представляются документы и материалы в соответствии со </w:t>
      </w:r>
      <w:hyperlink w:anchor="P716" w:history="1">
        <w:r>
          <w:rPr>
            <w:color w:val="0000FF"/>
          </w:rPr>
          <w:t>статьей 31</w:t>
        </w:r>
      </w:hyperlink>
      <w:r>
        <w:t xml:space="preserve"> настоящего Положения.</w:t>
      </w:r>
    </w:p>
    <w:p w:rsidR="006B7675" w:rsidRDefault="006B7675">
      <w:pPr>
        <w:pStyle w:val="ConsPlusNormal"/>
        <w:jc w:val="both"/>
      </w:pPr>
      <w:r>
        <w:t xml:space="preserve">(в ред. </w:t>
      </w:r>
      <w:hyperlink r:id="rId180" w:history="1">
        <w:r>
          <w:rPr>
            <w:color w:val="0000FF"/>
          </w:rPr>
          <w:t>Решения</w:t>
        </w:r>
      </w:hyperlink>
      <w:r>
        <w:t xml:space="preserve"> Альметьевского районного Совета от 28.12.2018 N 269)</w:t>
      </w:r>
    </w:p>
    <w:p w:rsidR="006B7675" w:rsidRDefault="006B7675">
      <w:pPr>
        <w:pStyle w:val="ConsPlusNormal"/>
        <w:jc w:val="both"/>
      </w:pPr>
    </w:p>
    <w:p w:rsidR="006B7675" w:rsidRDefault="006B7675">
      <w:pPr>
        <w:pStyle w:val="ConsPlusTitle"/>
        <w:ind w:firstLine="540"/>
        <w:jc w:val="both"/>
        <w:outlineLvl w:val="2"/>
      </w:pPr>
      <w:r>
        <w:t>Статья 33. Порядок рассмотрения проекта решения о бюджете района и его утверждение</w:t>
      </w:r>
    </w:p>
    <w:p w:rsidR="006B7675" w:rsidRDefault="006B7675">
      <w:pPr>
        <w:pStyle w:val="ConsPlusNormal"/>
        <w:jc w:val="both"/>
      </w:pPr>
    </w:p>
    <w:p w:rsidR="006B7675" w:rsidRDefault="006B7675">
      <w:pPr>
        <w:pStyle w:val="ConsPlusNormal"/>
        <w:ind w:firstLine="540"/>
        <w:jc w:val="both"/>
      </w:pPr>
      <w:r>
        <w:t xml:space="preserve">1. Порядок рассмотрения проекта решения о бюджете района и его утверждения определяется решением Совета района в соответствии с требованиями </w:t>
      </w:r>
      <w:hyperlink r:id="rId181" w:history="1">
        <w:r>
          <w:rPr>
            <w:color w:val="0000FF"/>
          </w:rPr>
          <w:t>БК</w:t>
        </w:r>
      </w:hyperlink>
      <w:r>
        <w:t xml:space="preserve"> РФ.</w:t>
      </w:r>
    </w:p>
    <w:p w:rsidR="006B7675" w:rsidRDefault="006B7675">
      <w:pPr>
        <w:pStyle w:val="ConsPlusNormal"/>
        <w:spacing w:before="220"/>
        <w:ind w:firstLine="540"/>
        <w:jc w:val="both"/>
      </w:pPr>
      <w:r>
        <w:t>2. В течение двух рабочих дней со дня внесения Исполнительным комитетом проекта решения о бюджете района в Совет района председатель Совета района направляет его в Контрольно-счетную палату для проведения экспертизы.</w:t>
      </w:r>
    </w:p>
    <w:p w:rsidR="006B7675" w:rsidRDefault="006B7675">
      <w:pPr>
        <w:pStyle w:val="ConsPlusNormal"/>
        <w:spacing w:before="220"/>
        <w:ind w:firstLine="540"/>
        <w:jc w:val="both"/>
      </w:pPr>
      <w:r>
        <w:lastRenderedPageBreak/>
        <w:t>3. Контрольно-счетная палата в двухнедельный срок со дня получения указанного проекта готовит заключение о соответствии представленных документов и материалов бюджетному законодательству Российской Федерации.</w:t>
      </w:r>
    </w:p>
    <w:p w:rsidR="006B7675" w:rsidRDefault="006B7675">
      <w:pPr>
        <w:pStyle w:val="ConsPlusNormal"/>
        <w:spacing w:before="220"/>
        <w:ind w:firstLine="540"/>
        <w:jc w:val="both"/>
      </w:pPr>
      <w:r>
        <w:t>4. Проект решения о бюджете района с заключением Контрольно-счетной палаты направляется на рассмотрение в комиссии, а также депутатам Совета района.</w:t>
      </w:r>
    </w:p>
    <w:p w:rsidR="006B7675" w:rsidRDefault="006B7675">
      <w:pPr>
        <w:pStyle w:val="ConsPlusNormal"/>
        <w:spacing w:before="220"/>
        <w:ind w:firstLine="540"/>
        <w:jc w:val="both"/>
      </w:pPr>
      <w:r>
        <w:t>5. Заключение Контрольно-счетной палаты учитывается при подготовке депутатами Совета района поправок к проекту решения о бюджете района.</w:t>
      </w:r>
    </w:p>
    <w:p w:rsidR="006B7675" w:rsidRDefault="006B7675">
      <w:pPr>
        <w:pStyle w:val="ConsPlusNormal"/>
        <w:spacing w:before="220"/>
        <w:ind w:firstLine="540"/>
        <w:jc w:val="both"/>
      </w:pPr>
      <w:r>
        <w:t>6. Председатель Совета района на основании заключения Контрольно-счетной палаты принимает решение о принятии к рассмотрению Совета района проекта решения о бюджете района либо о возвращении его в Исполнительный комитет на доработку.</w:t>
      </w:r>
    </w:p>
    <w:p w:rsidR="006B7675" w:rsidRDefault="006B76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B7675">
        <w:trPr>
          <w:jc w:val="center"/>
        </w:trPr>
        <w:tc>
          <w:tcPr>
            <w:tcW w:w="9294" w:type="dxa"/>
            <w:tcBorders>
              <w:top w:val="nil"/>
              <w:left w:val="single" w:sz="24" w:space="0" w:color="CED3F1"/>
              <w:bottom w:val="nil"/>
              <w:right w:val="single" w:sz="24" w:space="0" w:color="F4F3F8"/>
            </w:tcBorders>
            <w:shd w:val="clear" w:color="auto" w:fill="F4F3F8"/>
          </w:tcPr>
          <w:p w:rsidR="006B7675" w:rsidRDefault="006B7675">
            <w:pPr>
              <w:pStyle w:val="ConsPlusNormal"/>
              <w:jc w:val="both"/>
            </w:pPr>
            <w:proofErr w:type="spellStart"/>
            <w:r>
              <w:rPr>
                <w:color w:val="392C69"/>
              </w:rPr>
              <w:t>КонсультантПлюс</w:t>
            </w:r>
            <w:proofErr w:type="spellEnd"/>
            <w:r>
              <w:rPr>
                <w:color w:val="392C69"/>
              </w:rPr>
              <w:t>: примечание.</w:t>
            </w:r>
          </w:p>
          <w:p w:rsidR="006B7675" w:rsidRDefault="006B7675">
            <w:pPr>
              <w:pStyle w:val="ConsPlusNormal"/>
              <w:jc w:val="both"/>
            </w:pPr>
            <w:r>
              <w:rPr>
                <w:color w:val="392C69"/>
              </w:rPr>
              <w:t>Нумерация пунктов дана в соответствии с официальным текстом документа.</w:t>
            </w:r>
          </w:p>
        </w:tc>
      </w:tr>
    </w:tbl>
    <w:p w:rsidR="006B7675" w:rsidRDefault="006B7675">
      <w:pPr>
        <w:pStyle w:val="ConsPlusNormal"/>
        <w:spacing w:before="280"/>
        <w:ind w:firstLine="540"/>
        <w:jc w:val="both"/>
      </w:pPr>
      <w:r>
        <w:t>5. Проект решения о бюджете района со всеми необходимыми документами и материалами должен быть представлен Исполнительным комитетом в Совет района в течение пяти рабочих дней со дня поступления на доработку.</w:t>
      </w:r>
    </w:p>
    <w:p w:rsidR="006B7675" w:rsidRDefault="006B7675">
      <w:pPr>
        <w:pStyle w:val="ConsPlusNormal"/>
        <w:spacing w:before="220"/>
        <w:ind w:firstLine="540"/>
        <w:jc w:val="both"/>
      </w:pPr>
      <w:r>
        <w:t>6. Совет района рассматривает проект решения о бюджете района в одном чтении.</w:t>
      </w:r>
    </w:p>
    <w:p w:rsidR="006B7675" w:rsidRDefault="006B7675">
      <w:pPr>
        <w:pStyle w:val="ConsPlusNormal"/>
        <w:spacing w:before="220"/>
        <w:ind w:firstLine="540"/>
        <w:jc w:val="both"/>
      </w:pPr>
      <w:r>
        <w:t>7. Проект бюджета района, решение об утверждении бюджета района подлежат официальному опубликованию Советом района.</w:t>
      </w:r>
    </w:p>
    <w:p w:rsidR="006B7675" w:rsidRDefault="006B7675">
      <w:pPr>
        <w:pStyle w:val="ConsPlusNormal"/>
        <w:spacing w:before="220"/>
        <w:ind w:firstLine="540"/>
        <w:jc w:val="both"/>
      </w:pPr>
      <w:r>
        <w:t xml:space="preserve">8. Порядок рассмотрения проекта решения о бюджете и его утверждения, определенный решением Совета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w:anchor="P716" w:history="1">
        <w:r>
          <w:rPr>
            <w:color w:val="0000FF"/>
          </w:rPr>
          <w:t>статьей 31</w:t>
        </w:r>
      </w:hyperlink>
      <w:r>
        <w:t xml:space="preserve"> настоящего Положения.</w:t>
      </w:r>
    </w:p>
    <w:p w:rsidR="006B7675" w:rsidRDefault="006B7675">
      <w:pPr>
        <w:pStyle w:val="ConsPlusNormal"/>
        <w:spacing w:before="220"/>
        <w:ind w:firstLine="540"/>
        <w:jc w:val="both"/>
      </w:pPr>
      <w:bookmarkStart w:id="12" w:name="P755"/>
      <w:bookmarkEnd w:id="12"/>
      <w:r>
        <w:t>9. В случае если решение о бюджете района не вступило в силу с начала текущего финансового года:</w:t>
      </w:r>
    </w:p>
    <w:p w:rsidR="006B7675" w:rsidRDefault="006B7675">
      <w:pPr>
        <w:pStyle w:val="ConsPlusNormal"/>
        <w:spacing w:before="220"/>
        <w:ind w:firstLine="540"/>
        <w:jc w:val="both"/>
      </w:pPr>
      <w:r>
        <w:t>Финансово-бюджетная палата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B7675" w:rsidRDefault="006B7675">
      <w:pPr>
        <w:pStyle w:val="ConsPlusNormal"/>
        <w:spacing w:before="220"/>
        <w:ind w:firstLine="540"/>
        <w:jc w:val="both"/>
      </w:pPr>
      <w:r>
        <w:t>иные показатели, определяемые решением о бюджете района, применяются в размерах (нормативах) и порядке, которые были установлены решением о бюджете района на отчетный финансовый год;</w:t>
      </w:r>
    </w:p>
    <w:p w:rsidR="006B7675" w:rsidRDefault="006B7675">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B7675" w:rsidRDefault="006B7675">
      <w:pPr>
        <w:pStyle w:val="ConsPlusNormal"/>
        <w:spacing w:before="220"/>
        <w:ind w:firstLine="540"/>
        <w:jc w:val="both"/>
      </w:pPr>
      <w:bookmarkStart w:id="13" w:name="P759"/>
      <w:bookmarkEnd w:id="13"/>
      <w:r>
        <w:t xml:space="preserve">10. Если решение о бюджете района не вступило в силу через три месяца после начала финансового года, Финансово-бюджетная палата организует исполнение бюджета района при соблюдении условий, определенных </w:t>
      </w:r>
      <w:hyperlink w:anchor="P755" w:history="1">
        <w:r>
          <w:rPr>
            <w:color w:val="0000FF"/>
          </w:rPr>
          <w:t>пунктом 9</w:t>
        </w:r>
      </w:hyperlink>
      <w:r>
        <w:t xml:space="preserve"> настоящей статьи.</w:t>
      </w:r>
    </w:p>
    <w:p w:rsidR="006B7675" w:rsidRDefault="006B7675">
      <w:pPr>
        <w:pStyle w:val="ConsPlusNormal"/>
        <w:spacing w:before="220"/>
        <w:ind w:firstLine="540"/>
        <w:jc w:val="both"/>
      </w:pPr>
      <w:r>
        <w:t>При этом Финансово-бюджетная палата не имеет права:</w:t>
      </w:r>
    </w:p>
    <w:p w:rsidR="006B7675" w:rsidRDefault="006B7675">
      <w:pPr>
        <w:pStyle w:val="ConsPlusNormal"/>
        <w:spacing w:before="220"/>
        <w:ind w:firstLine="540"/>
        <w:jc w:val="both"/>
      </w:pPr>
      <w: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w:t>
      </w:r>
      <w:hyperlink r:id="rId182" w:history="1">
        <w:r>
          <w:rPr>
            <w:color w:val="0000FF"/>
          </w:rPr>
          <w:t>БК</w:t>
        </w:r>
      </w:hyperlink>
      <w:r>
        <w:t xml:space="preserve"> РФ;</w:t>
      </w:r>
    </w:p>
    <w:p w:rsidR="006B7675" w:rsidRDefault="006B7675">
      <w:pPr>
        <w:pStyle w:val="ConsPlusNormal"/>
        <w:spacing w:before="220"/>
        <w:ind w:firstLine="540"/>
        <w:jc w:val="both"/>
      </w:pPr>
      <w:r>
        <w:t>предоставлять бюджетные кредиты;</w:t>
      </w:r>
    </w:p>
    <w:p w:rsidR="006B7675" w:rsidRDefault="006B7675">
      <w:pPr>
        <w:pStyle w:val="ConsPlusNormal"/>
        <w:spacing w:before="220"/>
        <w:ind w:firstLine="540"/>
        <w:jc w:val="both"/>
      </w:pPr>
      <w:r>
        <w:lastRenderedPageBreak/>
        <w:t>осуществлять заимствования в размере более одной восьмой объема заимствований предыдущего финансового года в расчете на квартал;</w:t>
      </w:r>
    </w:p>
    <w:p w:rsidR="006B7675" w:rsidRDefault="006B7675">
      <w:pPr>
        <w:pStyle w:val="ConsPlusNormal"/>
        <w:spacing w:before="220"/>
        <w:ind w:firstLine="540"/>
        <w:jc w:val="both"/>
      </w:pPr>
      <w:r>
        <w:t>формировать резервные фонды.</w:t>
      </w:r>
    </w:p>
    <w:p w:rsidR="006B7675" w:rsidRDefault="006B7675">
      <w:pPr>
        <w:pStyle w:val="ConsPlusNormal"/>
        <w:spacing w:before="220"/>
        <w:ind w:firstLine="540"/>
        <w:jc w:val="both"/>
      </w:pPr>
      <w:r>
        <w:t xml:space="preserve">11. Указанные в </w:t>
      </w:r>
      <w:hyperlink w:anchor="P755" w:history="1">
        <w:r>
          <w:rPr>
            <w:color w:val="0000FF"/>
          </w:rPr>
          <w:t>пунктах 9</w:t>
        </w:r>
      </w:hyperlink>
      <w:r>
        <w:t xml:space="preserve"> и </w:t>
      </w:r>
      <w:hyperlink w:anchor="P759" w:history="1">
        <w:r>
          <w:rPr>
            <w:color w:val="0000FF"/>
          </w:rPr>
          <w:t>10</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B7675" w:rsidRDefault="006B7675">
      <w:pPr>
        <w:pStyle w:val="ConsPlusNormal"/>
        <w:spacing w:before="220"/>
        <w:ind w:firstLine="540"/>
        <w:jc w:val="both"/>
      </w:pPr>
      <w:r>
        <w:t xml:space="preserve">12. Если решение о бюджете района вступает в силу после начала текущего финансового года и исполнение бюджета района до дня вступления в силу указанного решения осуществляется в соответствии с </w:t>
      </w:r>
      <w:hyperlink w:anchor="P755" w:history="1">
        <w:r>
          <w:rPr>
            <w:color w:val="0000FF"/>
          </w:rPr>
          <w:t>пунктами 9</w:t>
        </w:r>
      </w:hyperlink>
      <w:r>
        <w:t xml:space="preserve"> и </w:t>
      </w:r>
      <w:hyperlink w:anchor="P759" w:history="1">
        <w:r>
          <w:rPr>
            <w:color w:val="0000FF"/>
          </w:rPr>
          <w:t>10</w:t>
        </w:r>
      </w:hyperlink>
      <w:r>
        <w:t xml:space="preserve"> настоящего Положения, в течение одного месяца со дня вступления в силу указанного решения Исполнительный комитет представляет на рассмотрение и утверждение Совета района проект решения о внесении изменений в решение о бюджете района, уточняющего показатели бюджета района с учетом исполнения бюджета района за период временного управления бюджетом района.</w:t>
      </w:r>
    </w:p>
    <w:p w:rsidR="006B7675" w:rsidRDefault="006B7675">
      <w:pPr>
        <w:pStyle w:val="ConsPlusNormal"/>
        <w:spacing w:before="220"/>
        <w:ind w:firstLine="540"/>
        <w:jc w:val="both"/>
      </w:pPr>
      <w:r>
        <w:t>13. Указанный проект решения рассматривается и утверждается Советом района в срок, не превышающий 15 дней со дня его представления.</w:t>
      </w:r>
    </w:p>
    <w:p w:rsidR="006B7675" w:rsidRDefault="006B7675">
      <w:pPr>
        <w:pStyle w:val="ConsPlusNormal"/>
        <w:jc w:val="both"/>
      </w:pPr>
    </w:p>
    <w:p w:rsidR="006B7675" w:rsidRDefault="006B7675">
      <w:pPr>
        <w:pStyle w:val="ConsPlusTitle"/>
        <w:jc w:val="center"/>
        <w:outlineLvl w:val="1"/>
      </w:pPr>
      <w:r>
        <w:t>Глава 4. ИСПОЛНЕНИЕ БЮДЖЕТА РАЙОНА</w:t>
      </w:r>
    </w:p>
    <w:p w:rsidR="006B7675" w:rsidRDefault="006B7675">
      <w:pPr>
        <w:pStyle w:val="ConsPlusNormal"/>
        <w:jc w:val="both"/>
      </w:pPr>
    </w:p>
    <w:p w:rsidR="006B7675" w:rsidRDefault="006B7675">
      <w:pPr>
        <w:pStyle w:val="ConsPlusTitle"/>
        <w:ind w:firstLine="540"/>
        <w:jc w:val="both"/>
        <w:outlineLvl w:val="2"/>
      </w:pPr>
      <w:r>
        <w:t>Статья 34. Основы исполнения бюджета района</w:t>
      </w:r>
    </w:p>
    <w:p w:rsidR="006B7675" w:rsidRDefault="006B7675">
      <w:pPr>
        <w:pStyle w:val="ConsPlusNormal"/>
        <w:jc w:val="both"/>
      </w:pPr>
    </w:p>
    <w:p w:rsidR="006B7675" w:rsidRDefault="006B7675">
      <w:pPr>
        <w:pStyle w:val="ConsPlusNormal"/>
        <w:ind w:firstLine="540"/>
        <w:jc w:val="both"/>
      </w:pPr>
      <w:r>
        <w:t>Исполнение бюджета района обеспечивается Исполнительным комитетом.</w:t>
      </w:r>
    </w:p>
    <w:p w:rsidR="006B7675" w:rsidRDefault="006B7675">
      <w:pPr>
        <w:pStyle w:val="ConsPlusNormal"/>
        <w:spacing w:before="220"/>
        <w:ind w:firstLine="540"/>
        <w:jc w:val="both"/>
      </w:pPr>
      <w:r>
        <w:t>Организация исполнения бюджета района возлагается на Финансово-бюджетную палату. Исполнение бюджета организуется на основе сводной бюджетной росписи и кассового плана.</w:t>
      </w:r>
    </w:p>
    <w:p w:rsidR="006B7675" w:rsidRDefault="006B7675">
      <w:pPr>
        <w:pStyle w:val="ConsPlusNormal"/>
        <w:spacing w:before="220"/>
        <w:ind w:firstLine="540"/>
        <w:jc w:val="both"/>
      </w:pPr>
      <w:r>
        <w:t>Бюджет района исполняется на основе единства кассы и подведомственности расходов.</w:t>
      </w:r>
    </w:p>
    <w:p w:rsidR="006B7675" w:rsidRDefault="006B7675">
      <w:pPr>
        <w:pStyle w:val="ConsPlusNormal"/>
        <w:jc w:val="both"/>
      </w:pPr>
    </w:p>
    <w:p w:rsidR="006B7675" w:rsidRDefault="006B7675">
      <w:pPr>
        <w:pStyle w:val="ConsPlusTitle"/>
        <w:ind w:firstLine="540"/>
        <w:jc w:val="both"/>
        <w:outlineLvl w:val="2"/>
      </w:pPr>
      <w:r>
        <w:t>Статья 35. Сводная бюджетная роспись района</w:t>
      </w:r>
    </w:p>
    <w:p w:rsidR="006B7675" w:rsidRDefault="006B7675">
      <w:pPr>
        <w:pStyle w:val="ConsPlusNormal"/>
        <w:jc w:val="both"/>
      </w:pPr>
    </w:p>
    <w:p w:rsidR="006B7675" w:rsidRDefault="006B7675">
      <w:pPr>
        <w:pStyle w:val="ConsPlusNormal"/>
        <w:ind w:firstLine="540"/>
        <w:jc w:val="both"/>
      </w:pPr>
      <w:r>
        <w:t>1. Порядок составления и ведения сводной бюджетной росписи района устанавливается Финансово-бюджетной палатой.</w:t>
      </w:r>
    </w:p>
    <w:p w:rsidR="006B7675" w:rsidRDefault="006B7675">
      <w:pPr>
        <w:pStyle w:val="ConsPlusNormal"/>
        <w:spacing w:before="220"/>
        <w:ind w:firstLine="540"/>
        <w:jc w:val="both"/>
      </w:pPr>
      <w:r>
        <w:t>Утверждение сводной бюджетной росписи района и внесение изменений в нее осуществляется председателем Финансово-бюджетной палаты.</w:t>
      </w:r>
    </w:p>
    <w:p w:rsidR="006B7675" w:rsidRDefault="006B7675">
      <w:pPr>
        <w:pStyle w:val="ConsPlusNormal"/>
        <w:spacing w:before="220"/>
        <w:ind w:firstLine="540"/>
        <w:jc w:val="both"/>
      </w:pPr>
      <w:r>
        <w:t>2. Утвержденные показатели сводной бюджетной росписи района должны соответствовать решению о бюджете района.</w:t>
      </w:r>
    </w:p>
    <w:p w:rsidR="006B7675" w:rsidRDefault="006B7675">
      <w:pPr>
        <w:pStyle w:val="ConsPlusNormal"/>
        <w:spacing w:before="220"/>
        <w:ind w:firstLine="540"/>
        <w:jc w:val="both"/>
      </w:pPr>
      <w:r>
        <w:t>В случае принятия решения о внесении изменений в решение о бюджете района председатель Финансово-бюджетной палаты утверждает соответствующие изменения в сводную бюджетную роспись района.</w:t>
      </w:r>
    </w:p>
    <w:p w:rsidR="006B7675" w:rsidRDefault="006B7675">
      <w:pPr>
        <w:pStyle w:val="ConsPlusNormal"/>
        <w:spacing w:before="220"/>
        <w:ind w:firstLine="540"/>
        <w:jc w:val="both"/>
      </w:pPr>
      <w:r>
        <w:t xml:space="preserve">В сводную бюджетную роспись района могут быть внесены изменения в соответствии с решениями председателя Финансово-бюджетной палаты без внесения изменений в решение о бюджете района в случаях, предусмотренных </w:t>
      </w:r>
      <w:hyperlink r:id="rId183" w:history="1">
        <w:r>
          <w:rPr>
            <w:color w:val="0000FF"/>
          </w:rPr>
          <w:t>БК</w:t>
        </w:r>
      </w:hyperlink>
      <w:r>
        <w:t xml:space="preserve"> РФ.</w:t>
      </w:r>
    </w:p>
    <w:p w:rsidR="006B7675" w:rsidRDefault="006B7675">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B7675" w:rsidRDefault="006B7675">
      <w:pPr>
        <w:pStyle w:val="ConsPlusNormal"/>
        <w:jc w:val="both"/>
      </w:pPr>
      <w:r>
        <w:t xml:space="preserve">(в ред. </w:t>
      </w:r>
      <w:hyperlink r:id="rId184"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 xml:space="preserve">3. Порядком составления и ведения сводной бюджетной росписи района предусматривается утверждение показателей сводной бюджетной росписи района и лимитов бюджетных обязательств по главным распорядителям бюджетных средств, разделам, подразделам, целевым статьям, </w:t>
      </w:r>
      <w:r>
        <w:lastRenderedPageBreak/>
        <w:t>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B7675" w:rsidRDefault="006B7675">
      <w:pPr>
        <w:pStyle w:val="ConsPlusNormal"/>
        <w:jc w:val="both"/>
      </w:pPr>
      <w:r>
        <w:t xml:space="preserve">(в ред. </w:t>
      </w:r>
      <w:hyperlink r:id="rId185"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Порядком составления и ведения сводной бюджетной росписи района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6B7675" w:rsidRDefault="006B7675">
      <w:pPr>
        <w:pStyle w:val="ConsPlusNormal"/>
        <w:jc w:val="both"/>
      </w:pPr>
      <w:r>
        <w:t xml:space="preserve">(в ред. </w:t>
      </w:r>
      <w:hyperlink r:id="rId186"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 xml:space="preserve">4. Утвержденные показатели сводной бюджетной росписи района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87" w:history="1">
        <w:r>
          <w:rPr>
            <w:color w:val="0000FF"/>
          </w:rPr>
          <w:t>статьями 190</w:t>
        </w:r>
      </w:hyperlink>
      <w:r>
        <w:t xml:space="preserve"> и </w:t>
      </w:r>
      <w:hyperlink r:id="rId188" w:history="1">
        <w:r>
          <w:rPr>
            <w:color w:val="0000FF"/>
          </w:rPr>
          <w:t>191</w:t>
        </w:r>
      </w:hyperlink>
      <w:r>
        <w:t xml:space="preserve"> БК РФ.</w:t>
      </w:r>
    </w:p>
    <w:p w:rsidR="006B7675" w:rsidRDefault="006B7675">
      <w:pPr>
        <w:pStyle w:val="ConsPlusNormal"/>
        <w:spacing w:before="220"/>
        <w:ind w:firstLine="540"/>
        <w:jc w:val="both"/>
      </w:pPr>
      <w:r>
        <w:t>Порядком составления и ведения сводной бюджетной росписи района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B7675" w:rsidRDefault="006B7675">
      <w:pPr>
        <w:pStyle w:val="ConsPlusNormal"/>
        <w:spacing w:before="220"/>
        <w:ind w:firstLine="540"/>
        <w:jc w:val="both"/>
      </w:pPr>
      <w: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района.</w:t>
      </w:r>
    </w:p>
    <w:p w:rsidR="006B7675" w:rsidRDefault="006B7675">
      <w:pPr>
        <w:pStyle w:val="ConsPlusNormal"/>
        <w:spacing w:before="220"/>
        <w:ind w:firstLine="540"/>
        <w:jc w:val="both"/>
      </w:pPr>
      <w:r>
        <w:t>6. Решениями Совета района, регулирующими бюджетные правоотношения (за исключением решения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финансово-бюджетной палаты и (или) могут предусматриваться положения об установлении указанных дополнительных оснований в решении о бюджете.</w:t>
      </w:r>
    </w:p>
    <w:p w:rsidR="006B7675" w:rsidRDefault="006B7675">
      <w:pPr>
        <w:pStyle w:val="ConsPlusNormal"/>
        <w:jc w:val="both"/>
      </w:pPr>
      <w:r>
        <w:t xml:space="preserve">(п. 6 введен </w:t>
      </w:r>
      <w:hyperlink r:id="rId189" w:history="1">
        <w:r>
          <w:rPr>
            <w:color w:val="0000FF"/>
          </w:rPr>
          <w:t>Решением</w:t>
        </w:r>
      </w:hyperlink>
      <w:r>
        <w:t xml:space="preserve"> Альметьевского районного Совета от 28.12.2016 N 144)</w:t>
      </w:r>
    </w:p>
    <w:p w:rsidR="006B7675" w:rsidRDefault="006B7675">
      <w:pPr>
        <w:pStyle w:val="ConsPlusNormal"/>
        <w:jc w:val="both"/>
      </w:pPr>
    </w:p>
    <w:p w:rsidR="006B7675" w:rsidRDefault="006B7675">
      <w:pPr>
        <w:pStyle w:val="ConsPlusTitle"/>
        <w:ind w:firstLine="540"/>
        <w:jc w:val="both"/>
        <w:outlineLvl w:val="2"/>
      </w:pPr>
      <w:r>
        <w:t>Статья 36. Кассовый план</w:t>
      </w:r>
    </w:p>
    <w:p w:rsidR="006B7675" w:rsidRDefault="006B7675">
      <w:pPr>
        <w:pStyle w:val="ConsPlusNormal"/>
        <w:jc w:val="both"/>
      </w:pPr>
    </w:p>
    <w:p w:rsidR="006B7675" w:rsidRDefault="006B7675">
      <w:pPr>
        <w:pStyle w:val="ConsPlusNormal"/>
        <w:ind w:firstLine="540"/>
        <w:jc w:val="both"/>
      </w:pPr>
      <w:r>
        <w:t>1.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B7675" w:rsidRDefault="006B7675">
      <w:pPr>
        <w:pStyle w:val="ConsPlusNormal"/>
        <w:spacing w:before="220"/>
        <w:ind w:firstLine="540"/>
        <w:jc w:val="both"/>
      </w:pPr>
      <w:r>
        <w:t>2. Финансово-бюджетная палата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B7675" w:rsidRDefault="006B7675">
      <w:pPr>
        <w:pStyle w:val="ConsPlusNormal"/>
        <w:spacing w:before="220"/>
        <w:ind w:firstLine="540"/>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6B7675" w:rsidRDefault="006B7675">
      <w:pPr>
        <w:pStyle w:val="ConsPlusNormal"/>
        <w:spacing w:before="220"/>
        <w:ind w:firstLine="540"/>
        <w:jc w:val="both"/>
      </w:pPr>
      <w:r>
        <w:t>Составление и ведение кассового плана осуществляется Финансово-бюджетной палатой.</w:t>
      </w:r>
    </w:p>
    <w:p w:rsidR="006B7675" w:rsidRDefault="006B7675">
      <w:pPr>
        <w:pStyle w:val="ConsPlusNormal"/>
        <w:jc w:val="both"/>
      </w:pPr>
    </w:p>
    <w:p w:rsidR="006B7675" w:rsidRDefault="006B7675">
      <w:pPr>
        <w:pStyle w:val="ConsPlusTitle"/>
        <w:ind w:firstLine="540"/>
        <w:jc w:val="both"/>
        <w:outlineLvl w:val="2"/>
      </w:pPr>
      <w:r>
        <w:t>Статья 37. Исполнение бюджета района по доходам</w:t>
      </w:r>
    </w:p>
    <w:p w:rsidR="006B7675" w:rsidRDefault="006B7675">
      <w:pPr>
        <w:pStyle w:val="ConsPlusNormal"/>
        <w:jc w:val="both"/>
      </w:pPr>
    </w:p>
    <w:p w:rsidR="006B7675" w:rsidRDefault="006B7675">
      <w:pPr>
        <w:pStyle w:val="ConsPlusNormal"/>
        <w:ind w:firstLine="540"/>
        <w:jc w:val="both"/>
      </w:pPr>
      <w:r>
        <w:t>Исполнение бюджета района по доходам предусматривает:</w:t>
      </w:r>
    </w:p>
    <w:p w:rsidR="006B7675" w:rsidRDefault="006B7675">
      <w:pPr>
        <w:pStyle w:val="ConsPlusNormal"/>
        <w:spacing w:before="220"/>
        <w:ind w:firstLine="540"/>
        <w:jc w:val="both"/>
      </w:pPr>
      <w:r>
        <w:t xml:space="preserve">зачисление на единый счет бюджета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190" w:history="1">
        <w:r>
          <w:rPr>
            <w:color w:val="0000FF"/>
          </w:rPr>
          <w:t>БК</w:t>
        </w:r>
      </w:hyperlink>
      <w:r>
        <w:t xml:space="preserve"> РФ, решением о бюджете района и </w:t>
      </w:r>
      <w:r>
        <w:lastRenderedPageBreak/>
        <w:t xml:space="preserve">иными законами Республики Татарстан и муниципальными правовыми актами, принятыми в соответствии с положениями </w:t>
      </w:r>
      <w:hyperlink r:id="rId191" w:history="1">
        <w:r>
          <w:rPr>
            <w:color w:val="0000FF"/>
          </w:rPr>
          <w:t>БК</w:t>
        </w:r>
      </w:hyperlink>
      <w:r>
        <w:t xml:space="preserve"> РФ, со счетов органов Федерального казначейства и иных поступлений в бюджет района;</w:t>
      </w:r>
    </w:p>
    <w:p w:rsidR="006B7675" w:rsidRDefault="006B7675">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B7675" w:rsidRDefault="006B7675">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6B7675" w:rsidRDefault="006B7675">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6B7675" w:rsidRDefault="006B7675">
      <w:pPr>
        <w:pStyle w:val="ConsPlusNormal"/>
        <w:spacing w:before="220"/>
        <w:ind w:firstLine="540"/>
        <w:jc w:val="both"/>
      </w:pPr>
      <w: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B7675" w:rsidRDefault="006B7675">
      <w:pPr>
        <w:pStyle w:val="ConsPlusNormal"/>
        <w:jc w:val="both"/>
      </w:pPr>
    </w:p>
    <w:p w:rsidR="006B7675" w:rsidRDefault="006B7675">
      <w:pPr>
        <w:pStyle w:val="ConsPlusTitle"/>
        <w:ind w:firstLine="540"/>
        <w:jc w:val="both"/>
        <w:outlineLvl w:val="2"/>
      </w:pPr>
      <w:r>
        <w:t>Статья 38. Исполнение бюджета района по расходам</w:t>
      </w:r>
    </w:p>
    <w:p w:rsidR="006B7675" w:rsidRDefault="006B7675">
      <w:pPr>
        <w:pStyle w:val="ConsPlusNormal"/>
        <w:jc w:val="both"/>
      </w:pPr>
    </w:p>
    <w:p w:rsidR="006B7675" w:rsidRDefault="006B7675">
      <w:pPr>
        <w:pStyle w:val="ConsPlusNormal"/>
        <w:ind w:firstLine="540"/>
        <w:jc w:val="both"/>
      </w:pPr>
      <w:r>
        <w:t xml:space="preserve">1. Исполнение бюджета района по расходам осуществляется в порядке, установленном Финансово-бюджетной палатой, с соблюдением требований </w:t>
      </w:r>
      <w:hyperlink r:id="rId192" w:history="1">
        <w:r>
          <w:rPr>
            <w:color w:val="0000FF"/>
          </w:rPr>
          <w:t>БК</w:t>
        </w:r>
      </w:hyperlink>
      <w:r>
        <w:t xml:space="preserve"> РФ и Бюджетного </w:t>
      </w:r>
      <w:hyperlink r:id="rId193" w:history="1">
        <w:r>
          <w:rPr>
            <w:color w:val="0000FF"/>
          </w:rPr>
          <w:t>кодекса</w:t>
        </w:r>
      </w:hyperlink>
      <w:r>
        <w:t xml:space="preserve"> Республики Татарстан.</w:t>
      </w:r>
    </w:p>
    <w:p w:rsidR="006B7675" w:rsidRDefault="006B7675">
      <w:pPr>
        <w:pStyle w:val="ConsPlusNormal"/>
        <w:jc w:val="both"/>
      </w:pPr>
      <w:r>
        <w:t xml:space="preserve">(в ред. </w:t>
      </w:r>
      <w:hyperlink r:id="rId194"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2. Исполнение бюджета района по расходам предусматривает:</w:t>
      </w:r>
    </w:p>
    <w:p w:rsidR="006B7675" w:rsidRDefault="006B7675">
      <w:pPr>
        <w:pStyle w:val="ConsPlusNormal"/>
        <w:spacing w:before="220"/>
        <w:ind w:firstLine="540"/>
        <w:jc w:val="both"/>
      </w:pPr>
      <w:r>
        <w:t>принятие и учет бюджетных и денежных обязательств;</w:t>
      </w:r>
    </w:p>
    <w:p w:rsidR="006B7675" w:rsidRDefault="006B7675">
      <w:pPr>
        <w:pStyle w:val="ConsPlusNormal"/>
        <w:jc w:val="both"/>
      </w:pPr>
      <w:r>
        <w:t xml:space="preserve">(в ред. </w:t>
      </w:r>
      <w:hyperlink r:id="rId195"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подтверждение денежных обязательств;</w:t>
      </w:r>
    </w:p>
    <w:p w:rsidR="006B7675" w:rsidRDefault="006B7675">
      <w:pPr>
        <w:pStyle w:val="ConsPlusNormal"/>
        <w:spacing w:before="220"/>
        <w:ind w:firstLine="540"/>
        <w:jc w:val="both"/>
      </w:pPr>
      <w:r>
        <w:t>санкционирование оплаты денежных обязательств;</w:t>
      </w:r>
    </w:p>
    <w:p w:rsidR="006B7675" w:rsidRDefault="006B7675">
      <w:pPr>
        <w:pStyle w:val="ConsPlusNormal"/>
        <w:spacing w:before="220"/>
        <w:ind w:firstLine="540"/>
        <w:jc w:val="both"/>
      </w:pPr>
      <w:r>
        <w:t>подтверждение исполнения денежных обязательств.</w:t>
      </w:r>
    </w:p>
    <w:p w:rsidR="006B7675" w:rsidRDefault="006B7675">
      <w:pPr>
        <w:pStyle w:val="ConsPlusNormal"/>
        <w:spacing w:before="220"/>
        <w:ind w:firstLine="540"/>
        <w:jc w:val="both"/>
      </w:pPr>
      <w:r>
        <w:t xml:space="preserve">3. Получатель бюджетных средств принимает бюджетные обязательства </w:t>
      </w:r>
      <w:proofErr w:type="gramStart"/>
      <w:r>
        <w:t>в пределах</w:t>
      </w:r>
      <w:proofErr w:type="gramEnd"/>
      <w:r>
        <w:t xml:space="preserve"> доведенных до него лимитов бюджетных обязательств.</w:t>
      </w:r>
    </w:p>
    <w:p w:rsidR="006B7675" w:rsidRDefault="006B7675">
      <w:pPr>
        <w:pStyle w:val="ConsPlusNormal"/>
        <w:spacing w:before="220"/>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B7675" w:rsidRDefault="006B7675">
      <w:pPr>
        <w:pStyle w:val="ConsPlusNormal"/>
        <w:spacing w:before="220"/>
        <w:ind w:firstLine="540"/>
        <w:jc w:val="both"/>
      </w:pPr>
      <w:r>
        <w:t>4. Получатель бюджетных средств подтверждает обязанность оплатить за счет средств бюджета района денежные обязательства в соответствии с платежными и иными документами, необходимыми для санкционирования их оплаты.</w:t>
      </w:r>
    </w:p>
    <w:p w:rsidR="006B7675" w:rsidRDefault="006B7675">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Финансово-бюджетной палатой в соответствии с положениями </w:t>
      </w:r>
      <w:hyperlink r:id="rId196" w:history="1">
        <w:r>
          <w:rPr>
            <w:color w:val="0000FF"/>
          </w:rPr>
          <w:t>БК</w:t>
        </w:r>
      </w:hyperlink>
      <w:r>
        <w:t xml:space="preserve"> РФ.</w:t>
      </w:r>
    </w:p>
    <w:p w:rsidR="006B7675" w:rsidRDefault="006B7675">
      <w:pPr>
        <w:pStyle w:val="ConsPlusNormal"/>
        <w:spacing w:before="220"/>
        <w:ind w:firstLine="540"/>
        <w:jc w:val="both"/>
      </w:pPr>
      <w:r>
        <w:t xml:space="preserve">Для санкционирования оплаты денежных обязательств по муниципальным контрактам </w:t>
      </w:r>
      <w:r>
        <w:lastRenderedPageBreak/>
        <w:t>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6B7675" w:rsidRDefault="006B7675">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B7675" w:rsidRDefault="006B7675">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B7675" w:rsidRDefault="006B7675">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6B7675" w:rsidRDefault="006B7675">
      <w:pPr>
        <w:pStyle w:val="ConsPlusNormal"/>
        <w:jc w:val="both"/>
      </w:pPr>
    </w:p>
    <w:p w:rsidR="006B7675" w:rsidRDefault="006B7675">
      <w:pPr>
        <w:pStyle w:val="ConsPlusTitle"/>
        <w:ind w:firstLine="540"/>
        <w:jc w:val="both"/>
        <w:outlineLvl w:val="2"/>
      </w:pPr>
      <w:r>
        <w:t>Статья 39. Бюджетная роспись</w:t>
      </w:r>
    </w:p>
    <w:p w:rsidR="006B7675" w:rsidRDefault="006B7675">
      <w:pPr>
        <w:pStyle w:val="ConsPlusNormal"/>
        <w:jc w:val="both"/>
      </w:pPr>
    </w:p>
    <w:p w:rsidR="006B7675" w:rsidRDefault="006B7675">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Финансово-бюджетной палатой.</w:t>
      </w:r>
    </w:p>
    <w:p w:rsidR="006B7675" w:rsidRDefault="006B7675">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Финансово-бюджетной палатой лимитами бюджетных обязательств.</w:t>
      </w:r>
    </w:p>
    <w:p w:rsidR="006B7675" w:rsidRDefault="006B7675">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B7675" w:rsidRDefault="006B7675">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6B7675" w:rsidRDefault="006B7675">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197" w:history="1">
        <w:r>
          <w:rPr>
            <w:color w:val="0000FF"/>
          </w:rPr>
          <w:t>статьями 190</w:t>
        </w:r>
      </w:hyperlink>
      <w:r>
        <w:t xml:space="preserve"> и </w:t>
      </w:r>
      <w:hyperlink r:id="rId198" w:history="1">
        <w:r>
          <w:rPr>
            <w:color w:val="0000FF"/>
          </w:rPr>
          <w:t>191</w:t>
        </w:r>
      </w:hyperlink>
      <w:r>
        <w:t xml:space="preserve"> БК РФ.</w:t>
      </w:r>
    </w:p>
    <w:p w:rsidR="006B7675" w:rsidRDefault="006B7675">
      <w:pPr>
        <w:pStyle w:val="ConsPlusNormal"/>
        <w:jc w:val="both"/>
      </w:pPr>
      <w:r>
        <w:t xml:space="preserve">(в ред. </w:t>
      </w:r>
      <w:hyperlink r:id="rId199"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B7675" w:rsidRDefault="006B7675">
      <w:pPr>
        <w:pStyle w:val="ConsPlusNormal"/>
        <w:jc w:val="both"/>
      </w:pPr>
      <w:r>
        <w:t xml:space="preserve">(п. 3 в ред. </w:t>
      </w:r>
      <w:hyperlink r:id="rId200"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B7675" w:rsidRDefault="006B7675">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B7675" w:rsidRDefault="006B7675">
      <w:pPr>
        <w:pStyle w:val="ConsPlusNormal"/>
        <w:jc w:val="both"/>
      </w:pPr>
    </w:p>
    <w:p w:rsidR="006B7675" w:rsidRDefault="006B7675">
      <w:pPr>
        <w:pStyle w:val="ConsPlusTitle"/>
        <w:ind w:firstLine="540"/>
        <w:jc w:val="both"/>
        <w:outlineLvl w:val="2"/>
      </w:pPr>
      <w:r>
        <w:lastRenderedPageBreak/>
        <w:t>Статья 40. Исполнение бюджета по источникам финансирования дефицита бюджета</w:t>
      </w:r>
    </w:p>
    <w:p w:rsidR="006B7675" w:rsidRDefault="006B7675">
      <w:pPr>
        <w:pStyle w:val="ConsPlusNormal"/>
        <w:jc w:val="both"/>
      </w:pPr>
    </w:p>
    <w:p w:rsidR="006B7675" w:rsidRDefault="006B7675">
      <w:pPr>
        <w:pStyle w:val="ConsPlusNormal"/>
        <w:ind w:firstLine="540"/>
        <w:jc w:val="both"/>
      </w:pPr>
      <w:r>
        <w:t xml:space="preserve">Исполнение бюджета района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Финансово-бюджетной палатой в соответствии с положениями </w:t>
      </w:r>
      <w:hyperlink r:id="rId201" w:history="1">
        <w:r>
          <w:rPr>
            <w:color w:val="0000FF"/>
          </w:rPr>
          <w:t>БК</w:t>
        </w:r>
      </w:hyperlink>
      <w:r>
        <w:t xml:space="preserve"> РФ.</w:t>
      </w:r>
    </w:p>
    <w:p w:rsidR="006B7675" w:rsidRDefault="006B7675">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Финансово-бюджетной палатой.</w:t>
      </w:r>
    </w:p>
    <w:p w:rsidR="006B7675" w:rsidRDefault="006B7675">
      <w:pPr>
        <w:pStyle w:val="ConsPlusNormal"/>
        <w:jc w:val="both"/>
      </w:pPr>
    </w:p>
    <w:p w:rsidR="006B7675" w:rsidRDefault="006B7675">
      <w:pPr>
        <w:pStyle w:val="ConsPlusTitle"/>
        <w:ind w:firstLine="540"/>
        <w:jc w:val="both"/>
        <w:outlineLvl w:val="2"/>
      </w:pPr>
      <w:r>
        <w:t>Статья 41. Бюджетная смета</w:t>
      </w:r>
    </w:p>
    <w:p w:rsidR="006B7675" w:rsidRDefault="006B7675">
      <w:pPr>
        <w:pStyle w:val="ConsPlusNormal"/>
        <w:jc w:val="both"/>
      </w:pPr>
    </w:p>
    <w:p w:rsidR="006B7675" w:rsidRDefault="006B7675">
      <w:pPr>
        <w:pStyle w:val="ConsPlusNormal"/>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B7675" w:rsidRDefault="006B7675">
      <w:pPr>
        <w:pStyle w:val="ConsPlusNormal"/>
        <w:spacing w:before="22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B7675" w:rsidRDefault="006B7675">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B7675" w:rsidRDefault="006B7675">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6B7675" w:rsidRDefault="006B7675">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B7675" w:rsidRDefault="006B7675">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B7675" w:rsidRDefault="006B7675">
      <w:pPr>
        <w:pStyle w:val="ConsPlusNormal"/>
        <w:jc w:val="both"/>
      </w:pPr>
      <w:r>
        <w:t xml:space="preserve">(в ред. </w:t>
      </w:r>
      <w:hyperlink r:id="rId202" w:history="1">
        <w:r>
          <w:rPr>
            <w:color w:val="0000FF"/>
          </w:rPr>
          <w:t>Решения</w:t>
        </w:r>
      </w:hyperlink>
      <w:r>
        <w:t xml:space="preserve"> Альметьевского районного Совета от 28.12.2018 N 269)</w:t>
      </w:r>
    </w:p>
    <w:p w:rsidR="006B7675" w:rsidRDefault="006B7675">
      <w:pPr>
        <w:pStyle w:val="ConsPlusNormal"/>
        <w:jc w:val="both"/>
      </w:pPr>
    </w:p>
    <w:p w:rsidR="006B7675" w:rsidRDefault="006B7675">
      <w:pPr>
        <w:pStyle w:val="ConsPlusTitle"/>
        <w:ind w:firstLine="540"/>
        <w:jc w:val="both"/>
        <w:outlineLvl w:val="2"/>
      </w:pPr>
      <w:r>
        <w:t>Статья 42. Предельные объемы финансирования</w:t>
      </w:r>
    </w:p>
    <w:p w:rsidR="006B7675" w:rsidRDefault="006B7675">
      <w:pPr>
        <w:pStyle w:val="ConsPlusNormal"/>
        <w:jc w:val="both"/>
      </w:pPr>
    </w:p>
    <w:p w:rsidR="006B7675" w:rsidRDefault="006B7675">
      <w:pPr>
        <w:pStyle w:val="ConsPlusNormal"/>
        <w:ind w:firstLine="540"/>
        <w:jc w:val="both"/>
      </w:pPr>
      <w:r>
        <w:t>1. В случае и порядке, установленных Финансово-бюджетной палатой, при организации исполнения бюджета района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B7675" w:rsidRDefault="006B7675">
      <w:pPr>
        <w:pStyle w:val="ConsPlusNormal"/>
        <w:spacing w:before="220"/>
        <w:ind w:firstLine="540"/>
        <w:jc w:val="both"/>
      </w:pPr>
      <w: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w:t>
      </w:r>
      <w:r>
        <w:lastRenderedPageBreak/>
        <w:t>финансирование главных распорядителей, распорядителей и получателей бюджетных средств.</w:t>
      </w:r>
    </w:p>
    <w:p w:rsidR="006B7675" w:rsidRDefault="006B7675">
      <w:pPr>
        <w:pStyle w:val="ConsPlusNormal"/>
        <w:jc w:val="both"/>
      </w:pPr>
      <w:r>
        <w:t xml:space="preserve">(в ред. </w:t>
      </w:r>
      <w:hyperlink r:id="rId203" w:history="1">
        <w:r>
          <w:rPr>
            <w:color w:val="0000FF"/>
          </w:rPr>
          <w:t>Решения</w:t>
        </w:r>
      </w:hyperlink>
      <w:r>
        <w:t xml:space="preserve"> Альметьевского районного Совета от 28.12.2018 N 269)</w:t>
      </w:r>
    </w:p>
    <w:p w:rsidR="006B7675" w:rsidRDefault="006B7675">
      <w:pPr>
        <w:pStyle w:val="ConsPlusNormal"/>
        <w:jc w:val="both"/>
      </w:pPr>
    </w:p>
    <w:p w:rsidR="006B7675" w:rsidRDefault="006B7675">
      <w:pPr>
        <w:pStyle w:val="ConsPlusTitle"/>
        <w:ind w:firstLine="540"/>
        <w:jc w:val="both"/>
        <w:outlineLvl w:val="2"/>
      </w:pPr>
      <w:r>
        <w:t>Статья 43. Использование доходов, фактически полученных при исполнении бюджета района сверх утвержденных решением о бюджете района</w:t>
      </w:r>
    </w:p>
    <w:p w:rsidR="006B7675" w:rsidRDefault="006B7675">
      <w:pPr>
        <w:pStyle w:val="ConsPlusNormal"/>
        <w:jc w:val="both"/>
      </w:pPr>
    </w:p>
    <w:p w:rsidR="006B7675" w:rsidRDefault="006B7675">
      <w:pPr>
        <w:pStyle w:val="ConsPlusNormal"/>
        <w:ind w:firstLine="540"/>
        <w:jc w:val="both"/>
      </w:pPr>
      <w:r>
        <w:t xml:space="preserve">1. Доходы, фактически полученные при исполнении бюджета района сверх утвержденных решением о бюджете района общего объема доходов, могут направляться Финансово-бюджетной палатой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района в случае недостаточности предусмотренных на их исполнение бюджетных ассигнований в размере, предусмотренном </w:t>
      </w:r>
      <w:hyperlink r:id="rId204" w:history="1">
        <w:r>
          <w:rPr>
            <w:color w:val="0000FF"/>
          </w:rPr>
          <w:t>пунктом 3 статьи 217</w:t>
        </w:r>
      </w:hyperlink>
      <w:r>
        <w:t xml:space="preserve"> БК РФ.</w:t>
      </w:r>
    </w:p>
    <w:p w:rsidR="006B7675" w:rsidRDefault="006B7675">
      <w:pPr>
        <w:pStyle w:val="ConsPlusNormal"/>
        <w:spacing w:before="220"/>
        <w:ind w:firstLine="540"/>
        <w:jc w:val="both"/>
      </w:pPr>
      <w: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05" w:history="1">
        <w:r>
          <w:rPr>
            <w:color w:val="0000FF"/>
          </w:rPr>
          <w:t>пунктом 5 статьи 242</w:t>
        </w:r>
      </w:hyperlink>
      <w:r>
        <w:t xml:space="preserve"> БК РФ,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района доходов, направляются на увеличение расходов бюджета района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района на текущий финансовый год и плановый период.</w:t>
      </w:r>
    </w:p>
    <w:p w:rsidR="006B7675" w:rsidRDefault="006B7675">
      <w:pPr>
        <w:pStyle w:val="ConsPlusNormal"/>
        <w:jc w:val="both"/>
      </w:pPr>
      <w:r>
        <w:t xml:space="preserve">(в ред. </w:t>
      </w:r>
      <w:hyperlink r:id="rId206" w:history="1">
        <w:r>
          <w:rPr>
            <w:color w:val="0000FF"/>
          </w:rPr>
          <w:t>Решения</w:t>
        </w:r>
      </w:hyperlink>
      <w:r>
        <w:t xml:space="preserve"> Альметьевского районного Совета от 28.12.2018 N 269)</w:t>
      </w:r>
    </w:p>
    <w:p w:rsidR="006B7675" w:rsidRDefault="006B7675">
      <w:pPr>
        <w:pStyle w:val="ConsPlusNormal"/>
        <w:jc w:val="both"/>
      </w:pPr>
    </w:p>
    <w:p w:rsidR="006B7675" w:rsidRDefault="006B7675">
      <w:pPr>
        <w:pStyle w:val="ConsPlusTitle"/>
        <w:ind w:firstLine="540"/>
        <w:jc w:val="both"/>
        <w:outlineLvl w:val="2"/>
      </w:pPr>
      <w:r>
        <w:t>Статья 44. Завершение текущего финансового года</w:t>
      </w:r>
    </w:p>
    <w:p w:rsidR="006B7675" w:rsidRDefault="006B7675">
      <w:pPr>
        <w:pStyle w:val="ConsPlusNormal"/>
        <w:jc w:val="both"/>
      </w:pPr>
    </w:p>
    <w:p w:rsidR="006B7675" w:rsidRDefault="006B7675">
      <w:pPr>
        <w:pStyle w:val="ConsPlusNormal"/>
        <w:ind w:firstLine="540"/>
        <w:jc w:val="both"/>
      </w:pPr>
      <w:r>
        <w:t xml:space="preserve">1. Завершение операций по исполнению бюджета района в текущем финансовом году осуществляется в порядке, установленном Финансово-бюджетной палатой в соответствии с требованиями </w:t>
      </w:r>
      <w:hyperlink r:id="rId207" w:history="1">
        <w:r>
          <w:rPr>
            <w:color w:val="0000FF"/>
          </w:rPr>
          <w:t>БК</w:t>
        </w:r>
      </w:hyperlink>
      <w:r>
        <w:t xml:space="preserve"> РФ.</w:t>
      </w:r>
    </w:p>
    <w:p w:rsidR="006B7675" w:rsidRDefault="006B7675">
      <w:pPr>
        <w:pStyle w:val="ConsPlusNormal"/>
        <w:spacing w:before="220"/>
        <w:ind w:firstLine="540"/>
        <w:jc w:val="both"/>
      </w:pPr>
      <w:r>
        <w:t>Операции по исполнению бюджета района завершаются 31 декабря.</w:t>
      </w:r>
    </w:p>
    <w:p w:rsidR="006B7675" w:rsidRDefault="006B7675">
      <w:pPr>
        <w:pStyle w:val="ConsPlusNormal"/>
        <w:spacing w:before="220"/>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B7675" w:rsidRDefault="006B7675">
      <w:pPr>
        <w:pStyle w:val="ConsPlusNormal"/>
        <w:spacing w:before="220"/>
        <w:ind w:firstLine="540"/>
        <w:jc w:val="both"/>
      </w:pPr>
      <w:r>
        <w:t>3. Не использованные получателями бюджетных средств остатки бюджетных средств, находящиеся не на едином счете бюджета района, не позднее двух последних рабочих дней текущего финансового года подлежат перечислению получателями бюджетных средств на единый счет бюджета района.</w:t>
      </w:r>
    </w:p>
    <w:p w:rsidR="006B7675" w:rsidRDefault="006B7675">
      <w:pPr>
        <w:pStyle w:val="ConsPlusNormal"/>
        <w:spacing w:before="220"/>
        <w:ind w:firstLine="540"/>
        <w:jc w:val="both"/>
      </w:pPr>
      <w: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6B7675" w:rsidRDefault="006B7675">
      <w:pPr>
        <w:pStyle w:val="ConsPlusNormal"/>
        <w:jc w:val="both"/>
      </w:pPr>
      <w:r>
        <w:t xml:space="preserve">(в ред. </w:t>
      </w:r>
      <w:hyperlink r:id="rId208"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 xml:space="preserve">Принятие главным администратором средств бюджета района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w:t>
      </w:r>
      <w:r>
        <w:lastRenderedPageBreak/>
        <w:t>администратором средств бюджета района.</w:t>
      </w:r>
    </w:p>
    <w:p w:rsidR="006B7675" w:rsidRDefault="006B7675">
      <w:pPr>
        <w:pStyle w:val="ConsPlusNormal"/>
        <w:jc w:val="both"/>
      </w:pPr>
      <w:r>
        <w:t xml:space="preserve">(в ред. Решений Альметьевского районного Совета от 06.10.2016 </w:t>
      </w:r>
      <w:hyperlink r:id="rId209" w:history="1">
        <w:r>
          <w:rPr>
            <w:color w:val="0000FF"/>
          </w:rPr>
          <w:t>N 90</w:t>
        </w:r>
      </w:hyperlink>
      <w:r>
        <w:t xml:space="preserve">, от 28.12.2018 </w:t>
      </w:r>
      <w:hyperlink r:id="rId210" w:history="1">
        <w:r>
          <w:rPr>
            <w:color w:val="0000FF"/>
          </w:rPr>
          <w:t>N 269</w:t>
        </w:r>
      </w:hyperlink>
      <w:r>
        <w:t>)</w:t>
      </w:r>
    </w:p>
    <w:p w:rsidR="006B7675" w:rsidRDefault="006B7675">
      <w:pPr>
        <w:pStyle w:val="ConsPlusNormal"/>
        <w:spacing w:before="220"/>
        <w:ind w:firstLine="540"/>
        <w:jc w:val="both"/>
      </w:pPr>
      <w:r>
        <w:t>В соответствии с решением главного администратора средств бюджета района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района для финансового обеспечения расходов бюджета, соответствующих целям предоставления указанных межбюджетных трансфертов.</w:t>
      </w:r>
    </w:p>
    <w:p w:rsidR="006B7675" w:rsidRDefault="006B7675">
      <w:pPr>
        <w:pStyle w:val="ConsPlusNormal"/>
        <w:jc w:val="both"/>
      </w:pPr>
      <w:r>
        <w:t xml:space="preserve">(в ред. </w:t>
      </w:r>
      <w:hyperlink r:id="rId211"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Порядок принятия решений, предусмотренных абзацем 3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6B7675" w:rsidRDefault="006B7675">
      <w:pPr>
        <w:pStyle w:val="ConsPlusNormal"/>
        <w:jc w:val="both"/>
      </w:pPr>
      <w:r>
        <w:t xml:space="preserve">(абзац введен </w:t>
      </w:r>
      <w:hyperlink r:id="rId212" w:history="1">
        <w:r>
          <w:rPr>
            <w:color w:val="0000FF"/>
          </w:rPr>
          <w:t>Решением</w:t>
        </w:r>
      </w:hyperlink>
      <w:r>
        <w:t xml:space="preserve"> Альметьевского районного Совета от 06.10.2016 N 90)</w:t>
      </w:r>
    </w:p>
    <w:p w:rsidR="006B7675" w:rsidRDefault="006B7675">
      <w:pPr>
        <w:pStyle w:val="ConsPlusNormal"/>
        <w:spacing w:before="220"/>
        <w:ind w:firstLine="540"/>
        <w:jc w:val="both"/>
      </w:pPr>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Финансово-бюджетной палатой с соблюдением общих требований, установленных Министерством финансов Российской Федерации.</w:t>
      </w:r>
    </w:p>
    <w:p w:rsidR="006B7675" w:rsidRDefault="006B7675">
      <w:pPr>
        <w:pStyle w:val="ConsPlusNormal"/>
        <w:jc w:val="both"/>
      </w:pPr>
      <w:r>
        <w:t xml:space="preserve">(в ред. </w:t>
      </w:r>
      <w:hyperlink r:id="rId213"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6B7675" w:rsidRDefault="006B7675">
      <w:pPr>
        <w:pStyle w:val="ConsPlusNormal"/>
        <w:spacing w:before="220"/>
        <w:ind w:firstLine="540"/>
        <w:jc w:val="both"/>
      </w:pPr>
      <w:r>
        <w:t>5. Финансово-бюджетная палата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B7675" w:rsidRDefault="006B7675">
      <w:pPr>
        <w:pStyle w:val="ConsPlusNormal"/>
        <w:spacing w:before="220"/>
        <w:ind w:firstLine="540"/>
        <w:jc w:val="both"/>
      </w:pPr>
      <w:r>
        <w:t xml:space="preserve">6. Допускается наличие на конец текущего финансового года средств, размещенных в соответствии с </w:t>
      </w:r>
      <w:hyperlink r:id="rId214" w:history="1">
        <w:r>
          <w:rPr>
            <w:color w:val="0000FF"/>
          </w:rPr>
          <w:t>БК</w:t>
        </w:r>
      </w:hyperlink>
      <w:r>
        <w:t xml:space="preserve"> РФ на банковских депозитах.</w:t>
      </w:r>
    </w:p>
    <w:p w:rsidR="006B7675" w:rsidRDefault="006B7675">
      <w:pPr>
        <w:pStyle w:val="ConsPlusNormal"/>
        <w:jc w:val="both"/>
      </w:pPr>
    </w:p>
    <w:p w:rsidR="006B7675" w:rsidRDefault="006B7675">
      <w:pPr>
        <w:pStyle w:val="ConsPlusTitle"/>
        <w:jc w:val="center"/>
        <w:outlineLvl w:val="1"/>
      </w:pPr>
      <w:r>
        <w:t>Глава 5. СОСТАВЛЕНИЕ, ВНЕШНЯЯ ПРОВЕРКА, РАССМОТРЕНИЕ</w:t>
      </w:r>
    </w:p>
    <w:p w:rsidR="006B7675" w:rsidRDefault="006B7675">
      <w:pPr>
        <w:pStyle w:val="ConsPlusTitle"/>
        <w:jc w:val="center"/>
      </w:pPr>
      <w:r>
        <w:t>И УТВЕРЖДЕНИЕ БЮДЖЕТНОЙ ОТЧЕТНОСТИ РАЙОНА</w:t>
      </w:r>
    </w:p>
    <w:p w:rsidR="006B7675" w:rsidRDefault="006B7675">
      <w:pPr>
        <w:pStyle w:val="ConsPlusNormal"/>
        <w:jc w:val="both"/>
      </w:pPr>
    </w:p>
    <w:p w:rsidR="006B7675" w:rsidRDefault="006B7675">
      <w:pPr>
        <w:pStyle w:val="ConsPlusTitle"/>
        <w:ind w:firstLine="540"/>
        <w:jc w:val="both"/>
        <w:outlineLvl w:val="2"/>
      </w:pPr>
      <w:r>
        <w:t>Статья 45. Основы бюджетного учета и бюджетной отчетности</w:t>
      </w:r>
    </w:p>
    <w:p w:rsidR="006B7675" w:rsidRDefault="006B7675">
      <w:pPr>
        <w:pStyle w:val="ConsPlusNormal"/>
        <w:jc w:val="both"/>
      </w:pPr>
    </w:p>
    <w:p w:rsidR="006B7675" w:rsidRDefault="006B7675">
      <w:pPr>
        <w:pStyle w:val="ConsPlusNormal"/>
        <w:ind w:firstLine="540"/>
        <w:jc w:val="both"/>
      </w:pPr>
      <w:r>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w:t>
      </w:r>
      <w:hyperlink r:id="rId215" w:history="1">
        <w:r>
          <w:rPr>
            <w:color w:val="0000FF"/>
          </w:rPr>
          <w:t>БК</w:t>
        </w:r>
      </w:hyperlink>
      <w:r>
        <w:t xml:space="preserve"> РФ.</w:t>
      </w:r>
    </w:p>
    <w:p w:rsidR="006B7675" w:rsidRDefault="006B7675">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района, а также об операциях, изменяющих указанные активы и обязательства.</w:t>
      </w:r>
    </w:p>
    <w:p w:rsidR="006B7675" w:rsidRDefault="006B7675">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6B7675" w:rsidRDefault="006B7675">
      <w:pPr>
        <w:pStyle w:val="ConsPlusNormal"/>
        <w:spacing w:before="220"/>
        <w:ind w:firstLine="540"/>
        <w:jc w:val="both"/>
      </w:pPr>
      <w:r>
        <w:lastRenderedPageBreak/>
        <w:t>План счетов бюджетного учета и инструкция по его применению утверждаются Министерством финансов Российской Федерации.</w:t>
      </w:r>
    </w:p>
    <w:p w:rsidR="006B7675" w:rsidRDefault="006B7675">
      <w:pPr>
        <w:pStyle w:val="ConsPlusNormal"/>
        <w:spacing w:before="220"/>
        <w:ind w:firstLine="540"/>
        <w:jc w:val="both"/>
      </w:pPr>
      <w:r>
        <w:t>3. Бюджетная отчетность включает:</w:t>
      </w:r>
    </w:p>
    <w:p w:rsidR="006B7675" w:rsidRDefault="006B7675">
      <w:pPr>
        <w:pStyle w:val="ConsPlusNormal"/>
        <w:spacing w:before="220"/>
        <w:ind w:firstLine="540"/>
        <w:jc w:val="both"/>
      </w:pPr>
      <w:r>
        <w:t>1) отчет об исполнении бюджета района;</w:t>
      </w:r>
    </w:p>
    <w:p w:rsidR="006B7675" w:rsidRDefault="006B7675">
      <w:pPr>
        <w:pStyle w:val="ConsPlusNormal"/>
        <w:spacing w:before="220"/>
        <w:ind w:firstLine="540"/>
        <w:jc w:val="both"/>
      </w:pPr>
      <w:r>
        <w:t>2) баланс исполнения бюджета района;</w:t>
      </w:r>
    </w:p>
    <w:p w:rsidR="006B7675" w:rsidRDefault="006B7675">
      <w:pPr>
        <w:pStyle w:val="ConsPlusNormal"/>
        <w:spacing w:before="220"/>
        <w:ind w:firstLine="540"/>
        <w:jc w:val="both"/>
      </w:pPr>
      <w:r>
        <w:t>3) отчет о финансовых результатах деятельности;</w:t>
      </w:r>
    </w:p>
    <w:p w:rsidR="006B7675" w:rsidRDefault="006B7675">
      <w:pPr>
        <w:pStyle w:val="ConsPlusNormal"/>
        <w:spacing w:before="220"/>
        <w:ind w:firstLine="540"/>
        <w:jc w:val="both"/>
      </w:pPr>
      <w:r>
        <w:t>4) отчет о движении денежных средств;</w:t>
      </w:r>
    </w:p>
    <w:p w:rsidR="006B7675" w:rsidRDefault="006B7675">
      <w:pPr>
        <w:pStyle w:val="ConsPlusNormal"/>
        <w:spacing w:before="220"/>
        <w:ind w:firstLine="540"/>
        <w:jc w:val="both"/>
      </w:pPr>
      <w:r>
        <w:t>5) пояснительную записку.</w:t>
      </w:r>
    </w:p>
    <w:p w:rsidR="006B7675" w:rsidRDefault="006B7675">
      <w:pPr>
        <w:pStyle w:val="ConsPlusNormal"/>
        <w:spacing w:before="220"/>
        <w:ind w:firstLine="540"/>
        <w:jc w:val="both"/>
      </w:pPr>
      <w: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6B7675" w:rsidRDefault="006B7675">
      <w:pPr>
        <w:pStyle w:val="ConsPlusNormal"/>
        <w:jc w:val="both"/>
      </w:pPr>
    </w:p>
    <w:p w:rsidR="006B7675" w:rsidRDefault="006B7675">
      <w:pPr>
        <w:pStyle w:val="ConsPlusTitle"/>
        <w:ind w:firstLine="540"/>
        <w:jc w:val="both"/>
        <w:outlineLvl w:val="2"/>
      </w:pPr>
      <w:r>
        <w:t>Статья 46. Составление бюджетной отчетности</w:t>
      </w:r>
    </w:p>
    <w:p w:rsidR="006B7675" w:rsidRDefault="006B7675">
      <w:pPr>
        <w:pStyle w:val="ConsPlusNormal"/>
        <w:jc w:val="both"/>
      </w:pPr>
    </w:p>
    <w:p w:rsidR="006B7675" w:rsidRDefault="006B7675">
      <w:pPr>
        <w:pStyle w:val="ConsPlusNormal"/>
        <w:ind w:firstLine="540"/>
        <w:jc w:val="both"/>
      </w:pPr>
      <w:r>
        <w:t>1. Главные распорядители бюджетных средств, главные администраторы доходов бюджета района, главные администраторы источников финансирования дефицита бюджета района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района, администраторами источников финансирования дефицита бюджета района.</w:t>
      </w:r>
    </w:p>
    <w:p w:rsidR="006B7675" w:rsidRDefault="006B7675">
      <w:pPr>
        <w:pStyle w:val="ConsPlusNormal"/>
        <w:spacing w:before="220"/>
        <w:ind w:firstLine="540"/>
        <w:jc w:val="both"/>
      </w:pPr>
      <w:r>
        <w:t>Главные администраторы средств бюджета района представляют сводную бюджетную отчетность в Финансово-бюджетную палату в установленные ею сроки.</w:t>
      </w:r>
    </w:p>
    <w:p w:rsidR="006B7675" w:rsidRDefault="006B7675">
      <w:pPr>
        <w:pStyle w:val="ConsPlusNormal"/>
        <w:spacing w:before="220"/>
        <w:ind w:firstLine="540"/>
        <w:jc w:val="both"/>
      </w:pPr>
      <w:r>
        <w:t>2. Бюджетная отчетность района составляется Финансово-бюджетной палатой на основании сводной бюджетной отчетности главных администраторов бюджетных средств.</w:t>
      </w:r>
    </w:p>
    <w:p w:rsidR="006B7675" w:rsidRDefault="006B7675">
      <w:pPr>
        <w:pStyle w:val="ConsPlusNormal"/>
        <w:spacing w:before="220"/>
        <w:ind w:firstLine="540"/>
        <w:jc w:val="both"/>
      </w:pPr>
      <w:r>
        <w:t>3. Бюджетная отчетность района является годовой. Отчет об исполнении бюджета района является ежеквартальным.</w:t>
      </w:r>
    </w:p>
    <w:p w:rsidR="006B7675" w:rsidRDefault="006B7675">
      <w:pPr>
        <w:pStyle w:val="ConsPlusNormal"/>
        <w:spacing w:before="220"/>
        <w:ind w:firstLine="540"/>
        <w:jc w:val="both"/>
      </w:pPr>
      <w:r>
        <w:t>4. Бюджетная отчетность района представляется Финансово-бюджетной палатой в Исполнительный комитет.</w:t>
      </w:r>
    </w:p>
    <w:p w:rsidR="006B7675" w:rsidRDefault="006B7675">
      <w:pPr>
        <w:pStyle w:val="ConsPlusNormal"/>
        <w:spacing w:before="220"/>
        <w:ind w:firstLine="540"/>
        <w:jc w:val="both"/>
      </w:pPr>
      <w:r>
        <w:t>5. Отчет об исполнении бюджета района за первый квартал, полугодие и девять месяцев текущего финансового года утверждается Исполнительным комитетом и направляется в Совет района и Контрольно-счетную палату.</w:t>
      </w:r>
    </w:p>
    <w:p w:rsidR="006B7675" w:rsidRDefault="006B7675">
      <w:pPr>
        <w:pStyle w:val="ConsPlusNormal"/>
        <w:spacing w:before="220"/>
        <w:ind w:firstLine="540"/>
        <w:jc w:val="both"/>
      </w:pPr>
      <w:r>
        <w:t>Годовой отчет об исполнении бюджета района подлежит утверждению решением Совета района.</w:t>
      </w:r>
    </w:p>
    <w:p w:rsidR="006B7675" w:rsidRDefault="006B7675">
      <w:pPr>
        <w:pStyle w:val="ConsPlusNormal"/>
        <w:spacing w:before="220"/>
        <w:ind w:firstLine="540"/>
        <w:jc w:val="both"/>
      </w:pPr>
      <w:r>
        <w:t>6. Финансово-бюджетная палата представляет бюджетную отчетность об исполнении консолидированного бюджета района в Министерство финансов Республики Татарстан.</w:t>
      </w:r>
    </w:p>
    <w:p w:rsidR="006B7675" w:rsidRDefault="006B7675">
      <w:pPr>
        <w:pStyle w:val="ConsPlusNormal"/>
        <w:jc w:val="both"/>
      </w:pPr>
    </w:p>
    <w:p w:rsidR="006B7675" w:rsidRDefault="006B7675">
      <w:pPr>
        <w:pStyle w:val="ConsPlusTitle"/>
        <w:ind w:firstLine="540"/>
        <w:jc w:val="both"/>
        <w:outlineLvl w:val="2"/>
      </w:pPr>
      <w:r>
        <w:t>Статья 47. Внешняя проверка годового отчета об исполнении бюджета района</w:t>
      </w:r>
    </w:p>
    <w:p w:rsidR="006B7675" w:rsidRDefault="006B7675">
      <w:pPr>
        <w:pStyle w:val="ConsPlusNormal"/>
        <w:jc w:val="both"/>
      </w:pPr>
    </w:p>
    <w:p w:rsidR="006B7675" w:rsidRDefault="006B7675">
      <w:pPr>
        <w:pStyle w:val="ConsPlusNormal"/>
        <w:ind w:firstLine="540"/>
        <w:jc w:val="both"/>
      </w:pPr>
      <w:r>
        <w:t>1. Годовой отчет об исполнении бюджета района до его рассмотрения в Совете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района.</w:t>
      </w:r>
    </w:p>
    <w:p w:rsidR="006B7675" w:rsidRDefault="006B7675">
      <w:pPr>
        <w:pStyle w:val="ConsPlusNormal"/>
        <w:spacing w:before="220"/>
        <w:ind w:firstLine="540"/>
        <w:jc w:val="both"/>
      </w:pPr>
      <w:r>
        <w:t xml:space="preserve">2. Внешняя проверка годового отчета об исполнении бюджета района осуществляется </w:t>
      </w:r>
      <w:r>
        <w:lastRenderedPageBreak/>
        <w:t xml:space="preserve">Контрольно-счетной палатой в порядке, установленном решением Совета района, с соблюдением требований </w:t>
      </w:r>
      <w:hyperlink r:id="rId216" w:history="1">
        <w:r>
          <w:rPr>
            <w:color w:val="0000FF"/>
          </w:rPr>
          <w:t>БК</w:t>
        </w:r>
      </w:hyperlink>
      <w:r>
        <w:t xml:space="preserve"> РФ и с учетом особенностей, установленных федеральными законами.</w:t>
      </w:r>
    </w:p>
    <w:p w:rsidR="006B7675" w:rsidRDefault="006B7675">
      <w:pPr>
        <w:pStyle w:val="ConsPlusNormal"/>
        <w:spacing w:before="220"/>
        <w:ind w:firstLine="540"/>
        <w:jc w:val="both"/>
      </w:pPr>
      <w:r>
        <w:t>3. Исполнительный комитет представляет отчет об исполнении бюджета района для подготовки заключения на него не позднее 1 апреля текущего года. Подготовка заключения на годовой отчет об исполнении бюджета района проводится в срок, не превышающий один месяц.</w:t>
      </w:r>
    </w:p>
    <w:p w:rsidR="006B7675" w:rsidRDefault="006B7675">
      <w:pPr>
        <w:pStyle w:val="ConsPlusNormal"/>
        <w:spacing w:before="220"/>
        <w:ind w:firstLine="540"/>
        <w:jc w:val="both"/>
      </w:pPr>
      <w:r>
        <w:t>4. Контрольно-счетная палата готовит заключение на отчет об исполнении бюджета района с учетом данных внешней проверки годовой бюджетной отчетности главных администраторов бюджетных средств.</w:t>
      </w:r>
    </w:p>
    <w:p w:rsidR="006B7675" w:rsidRDefault="006B7675">
      <w:pPr>
        <w:pStyle w:val="ConsPlusNormal"/>
        <w:spacing w:before="220"/>
        <w:ind w:firstLine="540"/>
        <w:jc w:val="both"/>
      </w:pPr>
      <w:r>
        <w:t>5. Заключение на годовой отчет об исполнении бюджета района представляется Контрольно-счетной палатой в Совет района с одновременным направлением в Исполнительный комитет.</w:t>
      </w:r>
    </w:p>
    <w:p w:rsidR="006B7675" w:rsidRDefault="006B7675">
      <w:pPr>
        <w:pStyle w:val="ConsPlusNormal"/>
        <w:jc w:val="both"/>
      </w:pPr>
    </w:p>
    <w:p w:rsidR="006B7675" w:rsidRDefault="006B7675">
      <w:pPr>
        <w:pStyle w:val="ConsPlusTitle"/>
        <w:ind w:firstLine="540"/>
        <w:jc w:val="both"/>
        <w:outlineLvl w:val="2"/>
      </w:pPr>
      <w:r>
        <w:t>Статья 48. Представление, рассмотрение и утверждение годового отчета об исполнении бюджета района Советом района</w:t>
      </w:r>
    </w:p>
    <w:p w:rsidR="006B7675" w:rsidRDefault="006B7675">
      <w:pPr>
        <w:pStyle w:val="ConsPlusNormal"/>
        <w:jc w:val="both"/>
      </w:pPr>
    </w:p>
    <w:p w:rsidR="006B7675" w:rsidRDefault="006B7675">
      <w:pPr>
        <w:pStyle w:val="ConsPlusNormal"/>
        <w:ind w:firstLine="540"/>
        <w:jc w:val="both"/>
      </w:pPr>
      <w:r>
        <w:t xml:space="preserve">1. Порядок представления, рассмотрения и утверждения годового отчета об исполнении бюджета района устанавливается Советом района в соответствии с положениями </w:t>
      </w:r>
      <w:hyperlink r:id="rId217" w:history="1">
        <w:r>
          <w:rPr>
            <w:color w:val="0000FF"/>
          </w:rPr>
          <w:t>БК</w:t>
        </w:r>
      </w:hyperlink>
      <w:r>
        <w:t xml:space="preserve"> РФ.</w:t>
      </w:r>
    </w:p>
    <w:p w:rsidR="006B7675" w:rsidRDefault="006B7675">
      <w:pPr>
        <w:pStyle w:val="ConsPlusNormal"/>
        <w:spacing w:before="220"/>
        <w:ind w:firstLine="540"/>
        <w:jc w:val="both"/>
      </w:pPr>
      <w:r>
        <w:t>2. Одновременно с годовым отчетом об исполнении бюджета района представляются проект решения об исполнении бюджета района, иная бюджетная отчетность об исполнении бюджета района и бюджетная отчетность об исполнении консолидированного бюджета района, иные документы, предусмотренные бюджетным законодательством Российской Федерации.</w:t>
      </w:r>
    </w:p>
    <w:p w:rsidR="006B7675" w:rsidRDefault="006B7675">
      <w:pPr>
        <w:pStyle w:val="ConsPlusNormal"/>
        <w:spacing w:before="220"/>
        <w:ind w:firstLine="540"/>
        <w:jc w:val="both"/>
      </w:pPr>
      <w:r>
        <w:t>3. По результатам рассмотрения годового отчета об исполнении бюджета района Совет района принимает решение об утверждении либо отклонении решения об исполнении бюджета района.</w:t>
      </w:r>
    </w:p>
    <w:p w:rsidR="006B7675" w:rsidRDefault="006B7675">
      <w:pPr>
        <w:pStyle w:val="ConsPlusNormal"/>
        <w:spacing w:before="220"/>
        <w:ind w:firstLine="540"/>
        <w:jc w:val="both"/>
      </w:pPr>
      <w:r>
        <w:t>В случае отклонения Советом района решения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B7675" w:rsidRDefault="006B7675">
      <w:pPr>
        <w:pStyle w:val="ConsPlusNormal"/>
        <w:spacing w:before="220"/>
        <w:ind w:firstLine="540"/>
        <w:jc w:val="both"/>
      </w:pPr>
      <w:r>
        <w:t>4. Годовой отчет об исполнении бюджета района представляется в Совет района не позднее 1 мая текущего года.</w:t>
      </w:r>
    </w:p>
    <w:p w:rsidR="006B7675" w:rsidRDefault="006B7675">
      <w:pPr>
        <w:pStyle w:val="ConsPlusNormal"/>
        <w:jc w:val="both"/>
      </w:pPr>
    </w:p>
    <w:p w:rsidR="006B7675" w:rsidRDefault="006B7675">
      <w:pPr>
        <w:pStyle w:val="ConsPlusTitle"/>
        <w:ind w:firstLine="540"/>
        <w:jc w:val="both"/>
        <w:outlineLvl w:val="2"/>
      </w:pPr>
      <w:r>
        <w:t>Статья 49. Решение об исполнении бюджета района</w:t>
      </w:r>
    </w:p>
    <w:p w:rsidR="006B7675" w:rsidRDefault="006B7675">
      <w:pPr>
        <w:pStyle w:val="ConsPlusNormal"/>
        <w:jc w:val="both"/>
      </w:pPr>
    </w:p>
    <w:p w:rsidR="006B7675" w:rsidRDefault="006B7675">
      <w:pPr>
        <w:pStyle w:val="ConsPlusNormal"/>
        <w:ind w:firstLine="540"/>
        <w:jc w:val="both"/>
      </w:pPr>
      <w:r>
        <w:t>Решением об исполнении бюджета района утверждается отчет об исполнении бюджета района за отчетный финансовый год с указанием общего объема доходов, расходов и дефицита (профицита) бюджета.</w:t>
      </w:r>
    </w:p>
    <w:p w:rsidR="006B7675" w:rsidRDefault="006B7675">
      <w:pPr>
        <w:pStyle w:val="ConsPlusNormal"/>
        <w:spacing w:before="220"/>
        <w:ind w:firstLine="540"/>
        <w:jc w:val="both"/>
      </w:pPr>
      <w:r>
        <w:t>Отдельными приложениями к решению об исполнении бюджета района за отчетный финансовый год утверждаются показатели:</w:t>
      </w:r>
    </w:p>
    <w:p w:rsidR="006B7675" w:rsidRDefault="006B7675">
      <w:pPr>
        <w:pStyle w:val="ConsPlusNormal"/>
        <w:spacing w:before="220"/>
        <w:ind w:firstLine="540"/>
        <w:jc w:val="both"/>
      </w:pPr>
      <w:r>
        <w:t>доходов бюджета по кодам классификации доходов бюджетов;</w:t>
      </w:r>
    </w:p>
    <w:p w:rsidR="006B7675" w:rsidRDefault="006B7675">
      <w:pPr>
        <w:pStyle w:val="ConsPlusNormal"/>
        <w:spacing w:before="220"/>
        <w:ind w:firstLine="540"/>
        <w:jc w:val="both"/>
      </w:pPr>
      <w:r>
        <w:t xml:space="preserve">абзац утратил силу. - </w:t>
      </w:r>
      <w:hyperlink r:id="rId218" w:history="1">
        <w:r>
          <w:rPr>
            <w:color w:val="0000FF"/>
          </w:rPr>
          <w:t>Решение</w:t>
        </w:r>
      </w:hyperlink>
      <w:r>
        <w:t xml:space="preserve"> Альметьевского районного Совета от 28.12.2018 N 269;</w:t>
      </w:r>
    </w:p>
    <w:p w:rsidR="006B7675" w:rsidRDefault="006B7675">
      <w:pPr>
        <w:pStyle w:val="ConsPlusNormal"/>
        <w:spacing w:before="220"/>
        <w:ind w:firstLine="540"/>
        <w:jc w:val="both"/>
      </w:pPr>
      <w:r>
        <w:t>расходов бюджета по ведомственной структуре расходов бюджета района;</w:t>
      </w:r>
    </w:p>
    <w:p w:rsidR="006B7675" w:rsidRDefault="006B7675">
      <w:pPr>
        <w:pStyle w:val="ConsPlusNormal"/>
        <w:spacing w:before="220"/>
        <w:ind w:firstLine="540"/>
        <w:jc w:val="both"/>
      </w:pPr>
      <w:r>
        <w:t>расходов бюджета по разделам и подразделам классификации расходов бюджетов;</w:t>
      </w:r>
    </w:p>
    <w:p w:rsidR="006B7675" w:rsidRDefault="006B7675">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6B7675" w:rsidRDefault="006B7675">
      <w:pPr>
        <w:pStyle w:val="ConsPlusNormal"/>
        <w:spacing w:before="220"/>
        <w:ind w:firstLine="540"/>
        <w:jc w:val="both"/>
      </w:pPr>
      <w:r>
        <w:t xml:space="preserve">абзац утратил силу. - </w:t>
      </w:r>
      <w:hyperlink r:id="rId219" w:history="1">
        <w:r>
          <w:rPr>
            <w:color w:val="0000FF"/>
          </w:rPr>
          <w:t>Решение</w:t>
        </w:r>
      </w:hyperlink>
      <w:r>
        <w:t xml:space="preserve"> Альметьевского районного Совета от 28.12.2018 N 269.</w:t>
      </w:r>
    </w:p>
    <w:p w:rsidR="006B7675" w:rsidRDefault="006B7675">
      <w:pPr>
        <w:pStyle w:val="ConsPlusNormal"/>
        <w:spacing w:before="220"/>
        <w:ind w:firstLine="540"/>
        <w:jc w:val="both"/>
      </w:pPr>
      <w:r>
        <w:t xml:space="preserve">Решением об исполнении бюджета района также утверждаются иные показатели, </w:t>
      </w:r>
      <w:r>
        <w:lastRenderedPageBreak/>
        <w:t xml:space="preserve">установленные </w:t>
      </w:r>
      <w:hyperlink r:id="rId220" w:history="1">
        <w:r>
          <w:rPr>
            <w:color w:val="0000FF"/>
          </w:rPr>
          <w:t>БК</w:t>
        </w:r>
      </w:hyperlink>
      <w:r>
        <w:t xml:space="preserve"> РФ, законом Республики Татарстан, решением Совета района для решения об исполнении бюджета района.</w:t>
      </w:r>
    </w:p>
    <w:p w:rsidR="006B7675" w:rsidRDefault="006B7675">
      <w:pPr>
        <w:pStyle w:val="ConsPlusNormal"/>
        <w:jc w:val="both"/>
      </w:pPr>
    </w:p>
    <w:p w:rsidR="006B7675" w:rsidRDefault="006B7675">
      <w:pPr>
        <w:pStyle w:val="ConsPlusTitle"/>
        <w:jc w:val="center"/>
        <w:outlineLvl w:val="1"/>
      </w:pPr>
      <w:r>
        <w:t>Глава 6. МУНИЦИПАЛЬНЫЙ ФИНАНСОВЫЙ КОНТРОЛЬ</w:t>
      </w:r>
    </w:p>
    <w:p w:rsidR="006B7675" w:rsidRDefault="006B7675">
      <w:pPr>
        <w:pStyle w:val="ConsPlusNormal"/>
        <w:jc w:val="both"/>
      </w:pPr>
    </w:p>
    <w:p w:rsidR="006B7675" w:rsidRDefault="006B7675">
      <w:pPr>
        <w:pStyle w:val="ConsPlusTitle"/>
        <w:ind w:firstLine="540"/>
        <w:jc w:val="both"/>
        <w:outlineLvl w:val="2"/>
      </w:pPr>
      <w:r>
        <w:t>Статья 50. Виды муниципального финансового контроля</w:t>
      </w:r>
    </w:p>
    <w:p w:rsidR="006B7675" w:rsidRDefault="006B7675">
      <w:pPr>
        <w:pStyle w:val="ConsPlusNormal"/>
        <w:jc w:val="both"/>
      </w:pPr>
    </w:p>
    <w:p w:rsidR="006B7675" w:rsidRDefault="006B7675">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B7675" w:rsidRDefault="006B7675">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6B7675" w:rsidRDefault="006B7675">
      <w:pPr>
        <w:pStyle w:val="ConsPlusNormal"/>
        <w:spacing w:before="220"/>
        <w:ind w:firstLine="540"/>
        <w:jc w:val="both"/>
      </w:pPr>
      <w:r>
        <w:t>2. Внешний муниципальный финансовый контроль в сфере бюджетных правоотношений является контрольной деятельностью Контрольно-счетной палаты (далее - орган внешнего муниципального финансового контроля).</w:t>
      </w:r>
    </w:p>
    <w:p w:rsidR="006B7675" w:rsidRDefault="006B7675">
      <w:pPr>
        <w:pStyle w:val="ConsPlusNormal"/>
        <w:spacing w:before="220"/>
        <w:ind w:firstLine="540"/>
        <w:jc w:val="both"/>
      </w:pPr>
      <w:r>
        <w:t>3. Внутренний муниципальный финансовый контроль в сфере бюджетных правоотношений является контрольной деятельностью Федерального казначейства, органов муниципального финансового контроля, являющихся органами (должностными лицами) исполнительной власти района (далее - органы внутреннего муниципального финансового контроля), Финансово-бюджетной палаты.</w:t>
      </w:r>
    </w:p>
    <w:p w:rsidR="006B7675" w:rsidRDefault="006B7675">
      <w:pPr>
        <w:pStyle w:val="ConsPlusNormal"/>
        <w:jc w:val="both"/>
      </w:pPr>
      <w:r>
        <w:t xml:space="preserve">(п. 3 в ред. </w:t>
      </w:r>
      <w:hyperlink r:id="rId221"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бюджета района.</w:t>
      </w:r>
    </w:p>
    <w:p w:rsidR="006B7675" w:rsidRDefault="006B7675">
      <w:pPr>
        <w:pStyle w:val="ConsPlusNormal"/>
        <w:spacing w:before="220"/>
        <w:ind w:firstLine="540"/>
        <w:jc w:val="both"/>
      </w:pPr>
      <w:r>
        <w:t>5. Последующий контроль осуществляется по результатам исполнения бюджета района в целях установления законности его исполнения, достоверности учета и отчетности.</w:t>
      </w:r>
    </w:p>
    <w:p w:rsidR="006B7675" w:rsidRDefault="006B7675">
      <w:pPr>
        <w:pStyle w:val="ConsPlusNormal"/>
        <w:jc w:val="both"/>
      </w:pPr>
    </w:p>
    <w:p w:rsidR="006B7675" w:rsidRDefault="006B7675">
      <w:pPr>
        <w:pStyle w:val="ConsPlusTitle"/>
        <w:ind w:firstLine="540"/>
        <w:jc w:val="both"/>
        <w:outlineLvl w:val="2"/>
      </w:pPr>
      <w:r>
        <w:t>Статья 51. Объекты муниципального финансового контроля</w:t>
      </w:r>
    </w:p>
    <w:p w:rsidR="006B7675" w:rsidRDefault="006B7675">
      <w:pPr>
        <w:pStyle w:val="ConsPlusNormal"/>
        <w:jc w:val="both"/>
      </w:pPr>
    </w:p>
    <w:p w:rsidR="006B7675" w:rsidRDefault="006B7675">
      <w:pPr>
        <w:pStyle w:val="ConsPlusNormal"/>
        <w:ind w:firstLine="540"/>
        <w:jc w:val="both"/>
      </w:pPr>
      <w:r>
        <w:t>1. Объектами муниципального финансового контроля (далее - объекты контроля) являются:</w:t>
      </w:r>
    </w:p>
    <w:p w:rsidR="006B7675" w:rsidRDefault="006B7675">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6B7675" w:rsidRDefault="006B7675">
      <w:pPr>
        <w:pStyle w:val="ConsPlusNormal"/>
        <w:spacing w:before="220"/>
        <w:ind w:firstLine="540"/>
        <w:jc w:val="both"/>
      </w:pPr>
      <w:r>
        <w:t>Финансово-бюджетная палата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6B7675" w:rsidRDefault="006B7675">
      <w:pPr>
        <w:pStyle w:val="ConsPlusNormal"/>
        <w:jc w:val="both"/>
      </w:pPr>
      <w:r>
        <w:t xml:space="preserve">(в ред. </w:t>
      </w:r>
      <w:hyperlink r:id="rId222"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муниципальные учреждения;</w:t>
      </w:r>
    </w:p>
    <w:p w:rsidR="006B7675" w:rsidRDefault="006B7675">
      <w:pPr>
        <w:pStyle w:val="ConsPlusNormal"/>
        <w:spacing w:before="220"/>
        <w:ind w:firstLine="540"/>
        <w:jc w:val="both"/>
      </w:pPr>
      <w:r>
        <w:t>муниципальные унитарные предприятия;</w:t>
      </w:r>
    </w:p>
    <w:p w:rsidR="006B7675" w:rsidRDefault="006B7675">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B7675" w:rsidRDefault="006B7675">
      <w:pPr>
        <w:pStyle w:val="ConsPlusNormal"/>
        <w:spacing w:before="220"/>
        <w:ind w:firstLine="540"/>
        <w:jc w:val="both"/>
      </w:pPr>
      <w: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r>
        <w:lastRenderedPageBreak/>
        <w:t>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района,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6B7675" w:rsidRDefault="006B7675">
      <w:pPr>
        <w:pStyle w:val="ConsPlusNormal"/>
        <w:jc w:val="both"/>
      </w:pPr>
      <w:r>
        <w:t xml:space="preserve">(в ред. </w:t>
      </w:r>
      <w:hyperlink r:id="rId223"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района.</w:t>
      </w:r>
    </w:p>
    <w:p w:rsidR="006B7675" w:rsidRDefault="006B7675">
      <w:pPr>
        <w:pStyle w:val="ConsPlusNormal"/>
        <w:spacing w:before="220"/>
        <w:ind w:firstLine="540"/>
        <w:jc w:val="both"/>
      </w:pPr>
      <w:r>
        <w:t>2. Органы муниципального финансового контроля осуществляют контроль за использованием средств бюджета района,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6B7675" w:rsidRDefault="006B7675">
      <w:pPr>
        <w:pStyle w:val="ConsPlusNormal"/>
        <w:spacing w:before="220"/>
        <w:ind w:firstLine="540"/>
        <w:jc w:val="both"/>
      </w:pPr>
      <w: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6B7675" w:rsidRDefault="006B7675">
      <w:pPr>
        <w:pStyle w:val="ConsPlusNormal"/>
        <w:jc w:val="both"/>
      </w:pPr>
      <w:r>
        <w:t xml:space="preserve">(в ред. </w:t>
      </w:r>
      <w:hyperlink r:id="rId224"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6B7675" w:rsidRDefault="006B7675">
      <w:pPr>
        <w:pStyle w:val="ConsPlusNormal"/>
        <w:spacing w:before="220"/>
        <w:ind w:firstLine="540"/>
        <w:jc w:val="both"/>
      </w:pPr>
      <w: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6B7675" w:rsidRDefault="006B7675">
      <w:pPr>
        <w:pStyle w:val="ConsPlusNormal"/>
        <w:jc w:val="both"/>
      </w:pPr>
      <w:r>
        <w:t xml:space="preserve">(п. 3 в ред. </w:t>
      </w:r>
      <w:hyperlink r:id="rId225"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 xml:space="preserve">4. Проверка расходов Контрольно-счетной палаты за отчетный финансовый год осуществляется в соответствии с Федеральным </w:t>
      </w:r>
      <w:hyperlink r:id="rId22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B7675" w:rsidRDefault="006B7675">
      <w:pPr>
        <w:pStyle w:val="ConsPlusNormal"/>
        <w:jc w:val="both"/>
      </w:pPr>
    </w:p>
    <w:p w:rsidR="006B7675" w:rsidRDefault="006B7675">
      <w:pPr>
        <w:pStyle w:val="ConsPlusTitle"/>
        <w:ind w:firstLine="540"/>
        <w:jc w:val="both"/>
        <w:outlineLvl w:val="2"/>
      </w:pPr>
      <w:r>
        <w:t>Статья 52. Методы осуществления муниципального финансового контроля</w:t>
      </w:r>
    </w:p>
    <w:p w:rsidR="006B7675" w:rsidRDefault="006B7675">
      <w:pPr>
        <w:pStyle w:val="ConsPlusNormal"/>
        <w:jc w:val="both"/>
      </w:pPr>
    </w:p>
    <w:p w:rsidR="006B7675" w:rsidRDefault="006B7675">
      <w:pPr>
        <w:pStyle w:val="ConsPlusNormal"/>
        <w:ind w:firstLine="540"/>
        <w:jc w:val="both"/>
      </w:pPr>
      <w:r>
        <w:t>1. Методами осуществления муниципального финансового контроля являются проверка, ревизия, обследование, санкционирование операций.</w:t>
      </w:r>
    </w:p>
    <w:p w:rsidR="006B7675" w:rsidRDefault="006B7675">
      <w:pPr>
        <w:pStyle w:val="ConsPlusNormal"/>
        <w:spacing w:before="220"/>
        <w:ind w:firstLine="540"/>
        <w:jc w:val="both"/>
      </w:pPr>
      <w: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B7675" w:rsidRDefault="006B7675">
      <w:pPr>
        <w:pStyle w:val="ConsPlusNormal"/>
        <w:spacing w:before="220"/>
        <w:ind w:firstLine="540"/>
        <w:jc w:val="both"/>
      </w:pPr>
      <w: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B7675" w:rsidRDefault="006B7675">
      <w:pPr>
        <w:pStyle w:val="ConsPlusNormal"/>
        <w:spacing w:before="220"/>
        <w:ind w:firstLine="540"/>
        <w:jc w:val="both"/>
      </w:pPr>
      <w:r>
        <w:t>Результаты проверки, ревизии оформляются актом.</w:t>
      </w:r>
    </w:p>
    <w:p w:rsidR="006B7675" w:rsidRDefault="006B7675">
      <w:pPr>
        <w:pStyle w:val="ConsPlusNormal"/>
        <w:spacing w:before="220"/>
        <w:ind w:firstLine="540"/>
        <w:jc w:val="both"/>
      </w:pPr>
      <w:r>
        <w:t>3. Проверки подразделяются на камеральные и выездные, в том числе встречные проверки.</w:t>
      </w:r>
    </w:p>
    <w:p w:rsidR="006B7675" w:rsidRDefault="006B7675">
      <w:pPr>
        <w:pStyle w:val="ConsPlusNormal"/>
        <w:spacing w:before="220"/>
        <w:ind w:firstLine="540"/>
        <w:jc w:val="both"/>
      </w:pPr>
      <w: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6B7675" w:rsidRDefault="006B7675">
      <w:pPr>
        <w:pStyle w:val="ConsPlusNormal"/>
        <w:spacing w:before="220"/>
        <w:ind w:firstLine="540"/>
        <w:jc w:val="both"/>
      </w:pPr>
      <w: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6B7675" w:rsidRDefault="006B7675">
      <w:pPr>
        <w:pStyle w:val="ConsPlusNormal"/>
        <w:spacing w:before="220"/>
        <w:ind w:firstLine="540"/>
        <w:jc w:val="both"/>
      </w:pPr>
      <w: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B7675" w:rsidRDefault="006B7675">
      <w:pPr>
        <w:pStyle w:val="ConsPlusNormal"/>
        <w:spacing w:before="220"/>
        <w:ind w:firstLine="540"/>
        <w:jc w:val="both"/>
      </w:pPr>
      <w:r>
        <w:t>4. Под обследованием в целях настоящего Положения понимаются анализ и оценка состояния определенной сферы деятельности объекта контроля.</w:t>
      </w:r>
    </w:p>
    <w:p w:rsidR="006B7675" w:rsidRDefault="006B7675">
      <w:pPr>
        <w:pStyle w:val="ConsPlusNormal"/>
        <w:spacing w:before="220"/>
        <w:ind w:firstLine="540"/>
        <w:jc w:val="both"/>
      </w:pPr>
      <w:r>
        <w:t>Результаты обследования оформляются заключением.</w:t>
      </w:r>
    </w:p>
    <w:p w:rsidR="006B7675" w:rsidRDefault="006B7675">
      <w:pPr>
        <w:pStyle w:val="ConsPlusNormal"/>
        <w:spacing w:before="220"/>
        <w:ind w:firstLine="540"/>
        <w:jc w:val="both"/>
      </w:pPr>
      <w: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6B7675" w:rsidRDefault="006B7675">
      <w:pPr>
        <w:pStyle w:val="ConsPlusNormal"/>
        <w:jc w:val="both"/>
      </w:pPr>
    </w:p>
    <w:p w:rsidR="006B7675" w:rsidRDefault="006B7675">
      <w:pPr>
        <w:pStyle w:val="ConsPlusTitle"/>
        <w:ind w:firstLine="540"/>
        <w:jc w:val="both"/>
        <w:outlineLvl w:val="2"/>
      </w:pPr>
      <w:r>
        <w:t>Статья 53. Полномочия органа внешнего муниципального финансового контроля по осуществлению внешнего муниципального финансового контроля</w:t>
      </w:r>
    </w:p>
    <w:p w:rsidR="006B7675" w:rsidRDefault="006B7675">
      <w:pPr>
        <w:pStyle w:val="ConsPlusNormal"/>
        <w:jc w:val="both"/>
      </w:pPr>
    </w:p>
    <w:p w:rsidR="006B7675" w:rsidRDefault="006B7675">
      <w:pPr>
        <w:pStyle w:val="ConsPlusNormal"/>
        <w:ind w:firstLine="540"/>
        <w:jc w:val="both"/>
      </w:pPr>
      <w:r>
        <w:t>1. Полномочиями органа внешнего муниципального финансового контроля по осуществлению внешнего муниципального финансового контроля являются:</w:t>
      </w:r>
    </w:p>
    <w:p w:rsidR="006B7675" w:rsidRDefault="006B7675">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района;</w:t>
      </w:r>
    </w:p>
    <w:p w:rsidR="006B7675" w:rsidRDefault="006B7675">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района;</w:t>
      </w:r>
    </w:p>
    <w:p w:rsidR="006B7675" w:rsidRDefault="006B7675">
      <w:pPr>
        <w:pStyle w:val="ConsPlusNormal"/>
        <w:spacing w:before="220"/>
        <w:ind w:firstLine="540"/>
        <w:jc w:val="both"/>
      </w:pPr>
      <w:r>
        <w:t xml:space="preserve">контроль в других сферах, установленных Федеральным </w:t>
      </w:r>
      <w:hyperlink r:id="rId22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w:t>
      </w:r>
      <w:r>
        <w:lastRenderedPageBreak/>
        <w:t>Российской Федерации и муниципальных образований".</w:t>
      </w:r>
    </w:p>
    <w:p w:rsidR="006B7675" w:rsidRDefault="006B7675">
      <w:pPr>
        <w:pStyle w:val="ConsPlusNormal"/>
        <w:spacing w:before="220"/>
        <w:ind w:firstLine="540"/>
        <w:jc w:val="both"/>
      </w:pPr>
      <w:r>
        <w:t>2. При осуществлении полномочий по внешнему муниципальному финансовому контролю органом внешнего муниципального финансового контроля:</w:t>
      </w:r>
    </w:p>
    <w:p w:rsidR="006B7675" w:rsidRDefault="006B7675">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28" w:history="1">
        <w:r>
          <w:rPr>
            <w:color w:val="0000FF"/>
          </w:rPr>
          <w:t>законом</w:t>
        </w:r>
      </w:hyperlink>
      <w:r>
        <w:t xml:space="preserve"> от 5 апреля 2013 года N 41-ФЗ "О Счетной палате Российской Федерации" и Федеральным </w:t>
      </w:r>
      <w:hyperlink r:id="rId22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B7675" w:rsidRDefault="006B7675">
      <w:pPr>
        <w:pStyle w:val="ConsPlusNormal"/>
        <w:jc w:val="both"/>
      </w:pPr>
      <w:r>
        <w:t xml:space="preserve">(в ред. </w:t>
      </w:r>
      <w:hyperlink r:id="rId230" w:history="1">
        <w:r>
          <w:rPr>
            <w:color w:val="0000FF"/>
          </w:rPr>
          <w:t>Решения</w:t>
        </w:r>
      </w:hyperlink>
      <w:r>
        <w:t xml:space="preserve"> Альметьевского районного Совета от 06.10.2016 N 90)</w:t>
      </w:r>
    </w:p>
    <w:p w:rsidR="006B7675" w:rsidRDefault="006B7675">
      <w:pPr>
        <w:pStyle w:val="ConsPlusNormal"/>
        <w:spacing w:before="220"/>
        <w:ind w:firstLine="540"/>
        <w:jc w:val="both"/>
      </w:pPr>
      <w:r>
        <w:t>направляются объектам контроля представления, предписания;</w:t>
      </w:r>
    </w:p>
    <w:p w:rsidR="006B7675" w:rsidRDefault="006B7675">
      <w:pPr>
        <w:pStyle w:val="ConsPlusNormal"/>
        <w:jc w:val="both"/>
      </w:pPr>
      <w:r>
        <w:t xml:space="preserve">(в ред. </w:t>
      </w:r>
      <w:hyperlink r:id="rId231" w:history="1">
        <w:r>
          <w:rPr>
            <w:color w:val="0000FF"/>
          </w:rPr>
          <w:t>Решения</w:t>
        </w:r>
      </w:hyperlink>
      <w:r>
        <w:t xml:space="preserve"> Альметьевского районного Совета от 06.10.2016 N 90)</w:t>
      </w:r>
    </w:p>
    <w:p w:rsidR="006B7675" w:rsidRDefault="006B7675">
      <w:pPr>
        <w:pStyle w:val="ConsPlusNormal"/>
        <w:spacing w:before="220"/>
        <w:ind w:firstLine="540"/>
        <w:jc w:val="both"/>
      </w:pPr>
      <w:r>
        <w:t xml:space="preserve">направляются финансовым органам, уполномоченным в соответствии с Бюджетным </w:t>
      </w:r>
      <w:hyperlink r:id="rId232" w:history="1">
        <w:r>
          <w:rPr>
            <w:color w:val="0000FF"/>
          </w:rPr>
          <w:t>кодексом</w:t>
        </w:r>
      </w:hyperlink>
      <w:r>
        <w:t xml:space="preserve"> РФ, иными актами бюджетного законодательства Российской Федерации принимать решения о применении предусмотренных Бюджетным </w:t>
      </w:r>
      <w:hyperlink r:id="rId233" w:history="1">
        <w:r>
          <w:rPr>
            <w:color w:val="0000FF"/>
          </w:rPr>
          <w:t>кодексом</w:t>
        </w:r>
      </w:hyperlink>
      <w:r>
        <w:t xml:space="preserve"> РФ бюджетных мер принуждения, уведомления о применении бюджетных мер принуждения;</w:t>
      </w:r>
    </w:p>
    <w:p w:rsidR="006B7675" w:rsidRDefault="006B7675">
      <w:pPr>
        <w:pStyle w:val="ConsPlusNormal"/>
        <w:jc w:val="both"/>
      </w:pPr>
      <w:r>
        <w:t xml:space="preserve">(в ред. </w:t>
      </w:r>
      <w:hyperlink r:id="rId234" w:history="1">
        <w:r>
          <w:rPr>
            <w:color w:val="0000FF"/>
          </w:rPr>
          <w:t>Решения</w:t>
        </w:r>
      </w:hyperlink>
      <w:r>
        <w:t xml:space="preserve"> Альметьевского районного Совета от 06.10.2016 N 90)</w:t>
      </w:r>
    </w:p>
    <w:p w:rsidR="006B7675" w:rsidRDefault="006B7675">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B7675" w:rsidRDefault="006B7675">
      <w:pPr>
        <w:pStyle w:val="ConsPlusNormal"/>
        <w:spacing w:before="220"/>
        <w:ind w:firstLine="540"/>
        <w:jc w:val="both"/>
      </w:pPr>
      <w:r>
        <w:t>3.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решением Совета района.</w:t>
      </w:r>
    </w:p>
    <w:p w:rsidR="006B7675" w:rsidRDefault="006B7675">
      <w:pPr>
        <w:pStyle w:val="ConsPlusNormal"/>
        <w:jc w:val="both"/>
      </w:pPr>
    </w:p>
    <w:p w:rsidR="006B7675" w:rsidRDefault="006B7675">
      <w:pPr>
        <w:pStyle w:val="ConsPlusTitle"/>
        <w:ind w:firstLine="540"/>
        <w:jc w:val="both"/>
        <w:outlineLvl w:val="2"/>
      </w:pPr>
      <w:r>
        <w:t>Статья 54. Полномочия органов внутреннего муниципального финансового контроля по осуществлению внутреннего муниципального финансового контроля</w:t>
      </w:r>
    </w:p>
    <w:p w:rsidR="006B7675" w:rsidRDefault="006B7675">
      <w:pPr>
        <w:pStyle w:val="ConsPlusNormal"/>
        <w:jc w:val="both"/>
      </w:pPr>
    </w:p>
    <w:p w:rsidR="006B7675" w:rsidRDefault="006B7675">
      <w:pPr>
        <w:pStyle w:val="ConsPlusNormal"/>
        <w:ind w:firstLine="540"/>
        <w:jc w:val="both"/>
      </w:pPr>
      <w: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6B7675" w:rsidRDefault="006B7675">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B7675" w:rsidRDefault="006B7675">
      <w:pPr>
        <w:pStyle w:val="ConsPlusNormal"/>
        <w:spacing w:before="220"/>
        <w:ind w:firstLine="540"/>
        <w:jc w:val="both"/>
      </w:pPr>
      <w: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6B7675" w:rsidRDefault="006B7675">
      <w:pPr>
        <w:pStyle w:val="ConsPlusNormal"/>
        <w:spacing w:before="220"/>
        <w:ind w:firstLine="540"/>
        <w:jc w:val="both"/>
      </w:pPr>
      <w: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6B7675" w:rsidRDefault="006B7675">
      <w:pPr>
        <w:pStyle w:val="ConsPlusNormal"/>
        <w:spacing w:before="220"/>
        <w:ind w:firstLine="540"/>
        <w:jc w:val="both"/>
      </w:pPr>
      <w:r>
        <w:t>проводятся проверки, ревизии и обследования;</w:t>
      </w:r>
    </w:p>
    <w:p w:rsidR="006B7675" w:rsidRDefault="006B7675">
      <w:pPr>
        <w:pStyle w:val="ConsPlusNormal"/>
        <w:spacing w:before="220"/>
        <w:ind w:firstLine="540"/>
        <w:jc w:val="both"/>
      </w:pPr>
      <w:r>
        <w:t>направляются объектам контроля акты, заключения, представления и (или) предписания;</w:t>
      </w:r>
    </w:p>
    <w:p w:rsidR="006B7675" w:rsidRDefault="006B7675">
      <w:pPr>
        <w:pStyle w:val="ConsPlusNormal"/>
        <w:spacing w:before="220"/>
        <w:ind w:firstLine="540"/>
        <w:jc w:val="both"/>
      </w:pPr>
      <w:r>
        <w:t xml:space="preserve">направляются органам и должностным лицам, уполномоченным в соответствии с </w:t>
      </w:r>
      <w:hyperlink r:id="rId235" w:history="1">
        <w:r>
          <w:rPr>
            <w:color w:val="0000FF"/>
          </w:rPr>
          <w:t>БК</w:t>
        </w:r>
      </w:hyperlink>
      <w:r>
        <w:t xml:space="preserve"> РФ, иными актами бюджетного законодательства Российской Федерации принимать решения о применении предусмотренных </w:t>
      </w:r>
      <w:hyperlink r:id="rId236" w:history="1">
        <w:r>
          <w:rPr>
            <w:color w:val="0000FF"/>
          </w:rPr>
          <w:t>БК</w:t>
        </w:r>
      </w:hyperlink>
      <w:r>
        <w:t xml:space="preserve"> РФ бюджетных мер принуждения, уведомления о применении бюджетных мер принуждения;</w:t>
      </w:r>
    </w:p>
    <w:p w:rsidR="006B7675" w:rsidRDefault="006B7675">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B7675" w:rsidRDefault="006B7675">
      <w:pPr>
        <w:pStyle w:val="ConsPlusNormal"/>
        <w:spacing w:before="220"/>
        <w:ind w:firstLine="540"/>
        <w:jc w:val="both"/>
      </w:pPr>
      <w: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Исполнительного комитета, а также стандартами осуществления внутреннего муниципального </w:t>
      </w:r>
      <w:r>
        <w:lastRenderedPageBreak/>
        <w:t>финансового контроля.</w:t>
      </w:r>
    </w:p>
    <w:p w:rsidR="006B7675" w:rsidRDefault="006B7675">
      <w:pPr>
        <w:pStyle w:val="ConsPlusNormal"/>
        <w:jc w:val="both"/>
      </w:pPr>
      <w:r>
        <w:t xml:space="preserve">(в ред. </w:t>
      </w:r>
      <w:hyperlink r:id="rId237" w:history="1">
        <w:r>
          <w:rPr>
            <w:color w:val="0000FF"/>
          </w:rPr>
          <w:t>Решения</w:t>
        </w:r>
      </w:hyperlink>
      <w:r>
        <w:t xml:space="preserve"> Альметьевского районного Совета от 06.10.2016 N 90)</w:t>
      </w:r>
    </w:p>
    <w:p w:rsidR="006B7675" w:rsidRDefault="006B7675">
      <w:pPr>
        <w:pStyle w:val="ConsPlusNormal"/>
        <w:spacing w:before="220"/>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6B7675" w:rsidRDefault="006B7675">
      <w:pPr>
        <w:pStyle w:val="ConsPlusNormal"/>
        <w:jc w:val="both"/>
      </w:pPr>
      <w:r>
        <w:t xml:space="preserve">(в ред. </w:t>
      </w:r>
      <w:hyperlink r:id="rId238" w:history="1">
        <w:r>
          <w:rPr>
            <w:color w:val="0000FF"/>
          </w:rPr>
          <w:t>Решения</w:t>
        </w:r>
      </w:hyperlink>
      <w:r>
        <w:t xml:space="preserve"> Альметьевского районного Совета от 06.10.2016 N 90)</w:t>
      </w:r>
    </w:p>
    <w:p w:rsidR="006B7675" w:rsidRDefault="006B7675">
      <w:pPr>
        <w:pStyle w:val="ConsPlusNormal"/>
        <w:spacing w:before="220"/>
        <w:ind w:firstLine="540"/>
        <w:jc w:val="both"/>
      </w:pPr>
      <w: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местных администраций.</w:t>
      </w:r>
    </w:p>
    <w:p w:rsidR="006B7675" w:rsidRDefault="006B7675">
      <w:pPr>
        <w:pStyle w:val="ConsPlusNormal"/>
        <w:jc w:val="both"/>
      </w:pPr>
      <w:r>
        <w:t xml:space="preserve">(абзац введен </w:t>
      </w:r>
      <w:hyperlink r:id="rId239" w:history="1">
        <w:r>
          <w:rPr>
            <w:color w:val="0000FF"/>
          </w:rPr>
          <w:t>Решением</w:t>
        </w:r>
      </w:hyperlink>
      <w:r>
        <w:t xml:space="preserve"> Альметьевского районного Совета от 06.10.2016 N 90)</w:t>
      </w:r>
    </w:p>
    <w:p w:rsidR="006B7675" w:rsidRDefault="006B7675">
      <w:pPr>
        <w:pStyle w:val="ConsPlusNormal"/>
        <w:jc w:val="both"/>
      </w:pPr>
    </w:p>
    <w:p w:rsidR="006B7675" w:rsidRDefault="006B7675">
      <w:pPr>
        <w:pStyle w:val="ConsPlusTitle"/>
        <w:ind w:firstLine="540"/>
        <w:jc w:val="both"/>
        <w:outlineLvl w:val="2"/>
      </w:pPr>
      <w:r>
        <w:t>Статья 55. Представления и предписания органов муниципального финансового контроля</w:t>
      </w:r>
    </w:p>
    <w:p w:rsidR="006B7675" w:rsidRDefault="006B7675">
      <w:pPr>
        <w:pStyle w:val="ConsPlusNormal"/>
        <w:jc w:val="both"/>
      </w:pPr>
    </w:p>
    <w:p w:rsidR="006B7675" w:rsidRDefault="006B7675">
      <w:pPr>
        <w:pStyle w:val="ConsPlusNormal"/>
        <w:ind w:firstLine="540"/>
        <w:jc w:val="both"/>
      </w:pPr>
      <w:r>
        <w:t xml:space="preserve">1. Исключен. - </w:t>
      </w:r>
      <w:hyperlink r:id="rId240" w:history="1">
        <w:r>
          <w:rPr>
            <w:color w:val="0000FF"/>
          </w:rPr>
          <w:t>Решение</w:t>
        </w:r>
      </w:hyperlink>
      <w:r>
        <w:t xml:space="preserve"> Альметьевского районного Совета от 06.10.2016 N 90.</w:t>
      </w:r>
    </w:p>
    <w:p w:rsidR="006B7675" w:rsidRDefault="006B7675">
      <w:pPr>
        <w:pStyle w:val="ConsPlusNormal"/>
        <w:spacing w:before="220"/>
        <w:ind w:firstLine="540"/>
        <w:jc w:val="both"/>
      </w:pPr>
      <w:r>
        <w:t>2. 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6B7675" w:rsidRDefault="006B7675">
      <w:pPr>
        <w:pStyle w:val="ConsPlusNormal"/>
        <w:jc w:val="both"/>
      </w:pPr>
      <w:r>
        <w:t xml:space="preserve">(в ред. Решений Альметьевского районного Совета от 06.10.2016 </w:t>
      </w:r>
      <w:hyperlink r:id="rId241" w:history="1">
        <w:r>
          <w:rPr>
            <w:color w:val="0000FF"/>
          </w:rPr>
          <w:t>N 90</w:t>
        </w:r>
      </w:hyperlink>
      <w:r>
        <w:t xml:space="preserve">, от 28.12.2018 </w:t>
      </w:r>
      <w:hyperlink r:id="rId242" w:history="1">
        <w:r>
          <w:rPr>
            <w:color w:val="0000FF"/>
          </w:rPr>
          <w:t>N 269</w:t>
        </w:r>
      </w:hyperlink>
      <w:r>
        <w:t>)</w:t>
      </w:r>
    </w:p>
    <w:p w:rsidR="006B7675" w:rsidRDefault="006B7675">
      <w:pPr>
        <w:pStyle w:val="ConsPlusNormal"/>
        <w:spacing w:before="220"/>
        <w:ind w:firstLine="540"/>
        <w:jc w:val="both"/>
      </w:pPr>
      <w:r>
        <w:t>3. 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6B7675" w:rsidRDefault="006B7675">
      <w:pPr>
        <w:pStyle w:val="ConsPlusNormal"/>
        <w:jc w:val="both"/>
      </w:pPr>
      <w:r>
        <w:t xml:space="preserve">(в ред. Решений Альметьевского районного Совета от 06.10.2016 </w:t>
      </w:r>
      <w:hyperlink r:id="rId243" w:history="1">
        <w:r>
          <w:rPr>
            <w:color w:val="0000FF"/>
          </w:rPr>
          <w:t>N 90</w:t>
        </w:r>
      </w:hyperlink>
      <w:r>
        <w:t xml:space="preserve">, от 28.12.2018 </w:t>
      </w:r>
      <w:hyperlink r:id="rId244" w:history="1">
        <w:r>
          <w:rPr>
            <w:color w:val="0000FF"/>
          </w:rPr>
          <w:t>N 269</w:t>
        </w:r>
      </w:hyperlink>
      <w:r>
        <w:t>)</w:t>
      </w:r>
    </w:p>
    <w:p w:rsidR="006B7675" w:rsidRDefault="006B7675">
      <w:pPr>
        <w:pStyle w:val="ConsPlusNormal"/>
        <w:spacing w:before="220"/>
        <w:ind w:firstLine="540"/>
        <w:jc w:val="both"/>
      </w:pPr>
      <w:r>
        <w:t xml:space="preserve">3.1.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245" w:history="1">
        <w:r>
          <w:rPr>
            <w:color w:val="0000FF"/>
          </w:rPr>
          <w:t>законом</w:t>
        </w:r>
      </w:hyperlink>
      <w:r>
        <w:t xml:space="preserve"> от 5 апреля 2013 года N 41-ФЗ "О Счетной палате Российской Федерации" и Федеральным </w:t>
      </w:r>
      <w:hyperlink r:id="rId24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B7675" w:rsidRDefault="006B7675">
      <w:pPr>
        <w:pStyle w:val="ConsPlusNormal"/>
        <w:spacing w:before="220"/>
        <w:ind w:firstLine="540"/>
        <w:jc w:val="both"/>
      </w:pPr>
      <w:r>
        <w:lastRenderedPageBreak/>
        <w:t>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соответственно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6B7675" w:rsidRDefault="006B7675">
      <w:pPr>
        <w:pStyle w:val="ConsPlusNormal"/>
        <w:jc w:val="both"/>
      </w:pPr>
      <w:r>
        <w:t xml:space="preserve">(п. 3.1 в ред. </w:t>
      </w:r>
      <w:hyperlink r:id="rId247" w:history="1">
        <w:r>
          <w:rPr>
            <w:color w:val="0000FF"/>
          </w:rPr>
          <w:t>Решения</w:t>
        </w:r>
      </w:hyperlink>
      <w:r>
        <w:t xml:space="preserve"> Альметьевского районного Совета от 06.10.2016 N 90)</w:t>
      </w:r>
    </w:p>
    <w:p w:rsidR="006B7675" w:rsidRDefault="006B7675">
      <w:pPr>
        <w:pStyle w:val="ConsPlusNormal"/>
        <w:jc w:val="both"/>
      </w:pPr>
    </w:p>
    <w:p w:rsidR="006B7675" w:rsidRDefault="006B7675">
      <w:pPr>
        <w:pStyle w:val="ConsPlusTitle"/>
        <w:jc w:val="center"/>
        <w:outlineLvl w:val="1"/>
      </w:pPr>
      <w:r>
        <w:t>Глава 7. БЮДЖЕТНЫЕ НАРУШЕНИЯ И БЮДЖЕТНЫЕ МЕРЫ ПРИНУЖДЕНИЯ</w:t>
      </w:r>
    </w:p>
    <w:p w:rsidR="006B7675" w:rsidRDefault="006B7675">
      <w:pPr>
        <w:pStyle w:val="ConsPlusNormal"/>
        <w:jc w:val="both"/>
      </w:pPr>
    </w:p>
    <w:p w:rsidR="006B7675" w:rsidRDefault="006B7675">
      <w:pPr>
        <w:pStyle w:val="ConsPlusTitle"/>
        <w:ind w:firstLine="540"/>
        <w:jc w:val="both"/>
        <w:outlineLvl w:val="2"/>
      </w:pPr>
      <w:r>
        <w:t>Статья 56. Понятие бюджетного нарушения</w:t>
      </w:r>
    </w:p>
    <w:p w:rsidR="006B7675" w:rsidRDefault="006B7675">
      <w:pPr>
        <w:pStyle w:val="ConsPlusNormal"/>
        <w:jc w:val="both"/>
      </w:pPr>
    </w:p>
    <w:p w:rsidR="006B7675" w:rsidRDefault="006B7675">
      <w:pPr>
        <w:pStyle w:val="ConsPlusNormal"/>
        <w:ind w:firstLine="540"/>
        <w:jc w:val="both"/>
      </w:pPr>
      <w:bookmarkStart w:id="14" w:name="P1041"/>
      <w:bookmarkEnd w:id="14"/>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248" w:history="1">
        <w:r>
          <w:rPr>
            <w:color w:val="0000FF"/>
          </w:rPr>
          <w:t>главой 30</w:t>
        </w:r>
      </w:hyperlink>
      <w:r>
        <w:t xml:space="preserve"> БК РФ предусмотрено применение бюджетных мер принуждения.</w:t>
      </w:r>
    </w:p>
    <w:p w:rsidR="006B7675" w:rsidRDefault="006B7675">
      <w:pPr>
        <w:pStyle w:val="ConsPlusNormal"/>
        <w:spacing w:before="220"/>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6B7675" w:rsidRDefault="006B7675">
      <w:pPr>
        <w:pStyle w:val="ConsPlusNormal"/>
        <w:spacing w:before="220"/>
        <w:ind w:firstLine="540"/>
        <w:jc w:val="both"/>
      </w:pPr>
      <w:r>
        <w:t xml:space="preserve">3. Применение к участнику бюджетного процесса, указанному в </w:t>
      </w:r>
      <w:hyperlink w:anchor="P1041"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6B7675" w:rsidRDefault="006B7675">
      <w:pPr>
        <w:pStyle w:val="ConsPlusNormal"/>
        <w:jc w:val="both"/>
      </w:pPr>
    </w:p>
    <w:p w:rsidR="006B7675" w:rsidRDefault="006B7675">
      <w:pPr>
        <w:pStyle w:val="ConsPlusTitle"/>
        <w:ind w:firstLine="540"/>
        <w:jc w:val="both"/>
        <w:outlineLvl w:val="2"/>
      </w:pPr>
      <w:r>
        <w:t>Статья 57. Бюджетные меры принуждения</w:t>
      </w:r>
    </w:p>
    <w:p w:rsidR="006B7675" w:rsidRDefault="006B7675">
      <w:pPr>
        <w:pStyle w:val="ConsPlusNormal"/>
        <w:jc w:val="both"/>
      </w:pPr>
    </w:p>
    <w:p w:rsidR="006B7675" w:rsidRDefault="006B7675">
      <w:pPr>
        <w:pStyle w:val="ConsPlusNormal"/>
        <w:ind w:firstLine="540"/>
        <w:jc w:val="both"/>
      </w:pPr>
      <w:r>
        <w:t>1. Бюджетная мера принуждения за совершение бюджетного нарушения применяется Финансово-бюджетной палатой и органами Федерального казначейства (их должностными лицами) на основании уведомления о применении бюджетных мер принуждения органа муниципального финансового контроля.</w:t>
      </w:r>
    </w:p>
    <w:p w:rsidR="006B7675" w:rsidRDefault="006B7675">
      <w:pPr>
        <w:pStyle w:val="ConsPlusNormal"/>
        <w:spacing w:before="220"/>
        <w:ind w:firstLine="540"/>
        <w:jc w:val="both"/>
      </w:pPr>
      <w:bookmarkStart w:id="15" w:name="P1048"/>
      <w:bookmarkEnd w:id="15"/>
      <w:r>
        <w:t>2. К Финансово-бюджетной палате,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6B7675" w:rsidRDefault="006B7675">
      <w:pPr>
        <w:pStyle w:val="ConsPlusNormal"/>
        <w:jc w:val="both"/>
      </w:pPr>
      <w:r>
        <w:t xml:space="preserve">(в ред. </w:t>
      </w:r>
      <w:hyperlink r:id="rId249" w:history="1">
        <w:r>
          <w:rPr>
            <w:color w:val="0000FF"/>
          </w:rPr>
          <w:t>Решения</w:t>
        </w:r>
      </w:hyperlink>
      <w:r>
        <w:t xml:space="preserve"> Альметьевского районного Совета от 06.10.2016 N 90)</w:t>
      </w:r>
    </w:p>
    <w:p w:rsidR="006B7675" w:rsidRDefault="006B7675">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6B7675" w:rsidRDefault="006B7675">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6B7675" w:rsidRDefault="006B7675">
      <w:pPr>
        <w:pStyle w:val="ConsPlusNormal"/>
        <w:spacing w:before="220"/>
        <w:ind w:firstLine="540"/>
        <w:jc w:val="both"/>
      </w:pPr>
      <w:r>
        <w:t>бесспорное взыскание пеней за несвоевременный возврат средств бюджета;</w:t>
      </w:r>
    </w:p>
    <w:p w:rsidR="006B7675" w:rsidRDefault="006B7675">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6B7675" w:rsidRDefault="006B7675">
      <w:pPr>
        <w:pStyle w:val="ConsPlusNormal"/>
        <w:spacing w:before="220"/>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6B7675" w:rsidRDefault="006B7675">
      <w:pPr>
        <w:pStyle w:val="ConsPlusNormal"/>
        <w:spacing w:before="220"/>
        <w:ind w:firstLine="540"/>
        <w:jc w:val="both"/>
      </w:pPr>
      <w:r>
        <w:lastRenderedPageBreak/>
        <w:t xml:space="preserve">3. Применение к участнику бюджетного процесса, указанному в </w:t>
      </w:r>
      <w:hyperlink w:anchor="P1048"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6B7675" w:rsidRDefault="006B7675">
      <w:pPr>
        <w:pStyle w:val="ConsPlusNormal"/>
        <w:spacing w:before="220"/>
        <w:ind w:firstLine="540"/>
        <w:jc w:val="both"/>
      </w:pPr>
      <w:r>
        <w:t xml:space="preserve">4. Порядок исполнения решения о применении бюджетных мер принуждения устанавливается Финансово-бюджетной палатой в соответствии с </w:t>
      </w:r>
      <w:hyperlink r:id="rId250" w:history="1">
        <w:r>
          <w:rPr>
            <w:color w:val="0000FF"/>
          </w:rPr>
          <w:t>БК</w:t>
        </w:r>
      </w:hyperlink>
      <w:r>
        <w:t xml:space="preserve"> РФ.</w:t>
      </w:r>
    </w:p>
    <w:p w:rsidR="006B7675" w:rsidRDefault="006B7675">
      <w:pPr>
        <w:pStyle w:val="ConsPlusNormal"/>
        <w:spacing w:before="220"/>
        <w:ind w:firstLine="540"/>
        <w:jc w:val="both"/>
      </w:pPr>
      <w:r>
        <w:t xml:space="preserve">5. Под уведомлением о применении бюджетных мер принуждения в целях Бюджетного </w:t>
      </w:r>
      <w:hyperlink r:id="rId251" w:history="1">
        <w:r>
          <w:rPr>
            <w:color w:val="0000FF"/>
          </w:rPr>
          <w:t>кодекса</w:t>
        </w:r>
      </w:hyperlink>
      <w:r>
        <w:t xml:space="preserve"> РФ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Бюджетным </w:t>
      </w:r>
      <w:hyperlink r:id="rId252" w:history="1">
        <w:r>
          <w:rPr>
            <w:color w:val="0000FF"/>
          </w:rPr>
          <w:t>кодексом</w:t>
        </w:r>
      </w:hyperlink>
      <w:r>
        <w:t xml:space="preserve"> РФ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6B7675" w:rsidRDefault="006B7675">
      <w:pPr>
        <w:pStyle w:val="ConsPlusNormal"/>
        <w:spacing w:before="220"/>
        <w:ind w:firstLine="540"/>
        <w:jc w:val="both"/>
      </w:pPr>
      <w:r>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6B7675" w:rsidRDefault="006B7675">
      <w:pPr>
        <w:pStyle w:val="ConsPlusNormal"/>
        <w:spacing w:before="220"/>
        <w:ind w:firstLine="540"/>
        <w:jc w:val="both"/>
      </w:pPr>
      <w:r>
        <w:t xml:space="preserve">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r:id="rId253" w:history="1">
        <w:r>
          <w:rPr>
            <w:color w:val="0000FF"/>
          </w:rPr>
          <w:t>пунктом 3 статьи 269.2</w:t>
        </w:r>
      </w:hyperlink>
      <w:r>
        <w:t xml:space="preserve"> Бюджетного кодекса РФ.</w:t>
      </w:r>
    </w:p>
    <w:p w:rsidR="006B7675" w:rsidRDefault="006B7675">
      <w:pPr>
        <w:pStyle w:val="ConsPlusNormal"/>
        <w:jc w:val="both"/>
      </w:pPr>
      <w:r>
        <w:t xml:space="preserve">(п. 5 в ред. </w:t>
      </w:r>
      <w:hyperlink r:id="rId254" w:history="1">
        <w:r>
          <w:rPr>
            <w:color w:val="0000FF"/>
          </w:rPr>
          <w:t>Решения</w:t>
        </w:r>
      </w:hyperlink>
      <w:r>
        <w:t xml:space="preserve"> Альметьевского районного Совета от 06.10.2016 N 90)</w:t>
      </w:r>
    </w:p>
    <w:p w:rsidR="006B7675" w:rsidRDefault="006B7675">
      <w:pPr>
        <w:pStyle w:val="ConsPlusNormal"/>
        <w:spacing w:before="220"/>
        <w:ind w:firstLine="540"/>
        <w:jc w:val="both"/>
      </w:pPr>
      <w:r>
        <w:t xml:space="preserve">6. Решения о применении бюджетных мер принуждения, предусмотренных </w:t>
      </w:r>
      <w:hyperlink r:id="rId255" w:history="1">
        <w:r>
          <w:rPr>
            <w:color w:val="0000FF"/>
          </w:rPr>
          <w:t>главой 30</w:t>
        </w:r>
      </w:hyperlink>
      <w:r>
        <w:t xml:space="preserve"> БК РФ, подлежат принятию в течение 30 календарных дней после получения Финансово-бюджетной палатой уведомления о применении бюджетных мер принуждения и исполнению в срок до одного года со дня принятия указанного решения.</w:t>
      </w:r>
    </w:p>
    <w:p w:rsidR="006B7675" w:rsidRDefault="006B7675">
      <w:pPr>
        <w:pStyle w:val="ConsPlusNormal"/>
        <w:spacing w:before="220"/>
        <w:ind w:firstLine="540"/>
        <w:jc w:val="both"/>
      </w:pPr>
      <w:r>
        <w:t>По решению Финансово-бюджетной палаты срок исполнения бюджетной меры принуждения, указанный в абзаце первом настоящего пункта, может быть продлен в случаях и на условиях, установленных Финансово-бюджетной палатой в соответствии с общими требованиями, определенными Правительством Российской Федерации.</w:t>
      </w:r>
    </w:p>
    <w:p w:rsidR="006B7675" w:rsidRDefault="006B7675">
      <w:pPr>
        <w:pStyle w:val="ConsPlusNormal"/>
        <w:jc w:val="both"/>
      </w:pPr>
      <w:r>
        <w:t xml:space="preserve">(п. 6 в ред. </w:t>
      </w:r>
      <w:hyperlink r:id="rId256" w:history="1">
        <w:r>
          <w:rPr>
            <w:color w:val="0000FF"/>
          </w:rPr>
          <w:t>Решения</w:t>
        </w:r>
      </w:hyperlink>
      <w:r>
        <w:t xml:space="preserve"> Альметьевского районного Совета от 28.12.2018 N 269)</w:t>
      </w:r>
    </w:p>
    <w:p w:rsidR="006B7675" w:rsidRDefault="006B7675">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6B7675" w:rsidRDefault="006B7675">
      <w:pPr>
        <w:pStyle w:val="ConsPlusNormal"/>
        <w:jc w:val="both"/>
      </w:pPr>
    </w:p>
    <w:p w:rsidR="006B7675" w:rsidRDefault="006B7675">
      <w:pPr>
        <w:pStyle w:val="ConsPlusTitle"/>
        <w:ind w:firstLine="540"/>
        <w:jc w:val="both"/>
        <w:outlineLvl w:val="2"/>
      </w:pPr>
      <w:r>
        <w:t>Статья 58. Полномочия Финансово-бюджетной палаты и Федерального казначейства по применению бюджетных мер принуждения</w:t>
      </w:r>
    </w:p>
    <w:p w:rsidR="006B7675" w:rsidRDefault="006B7675">
      <w:pPr>
        <w:pStyle w:val="ConsPlusNormal"/>
        <w:ind w:firstLine="540"/>
        <w:jc w:val="both"/>
      </w:pPr>
      <w:r>
        <w:t xml:space="preserve">(в ред. </w:t>
      </w:r>
      <w:hyperlink r:id="rId257" w:history="1">
        <w:r>
          <w:rPr>
            <w:color w:val="0000FF"/>
          </w:rPr>
          <w:t>Решения</w:t>
        </w:r>
      </w:hyperlink>
      <w:r>
        <w:t xml:space="preserve"> Альметьевского районного Совета от 28.12.2018 N 269)</w:t>
      </w:r>
    </w:p>
    <w:p w:rsidR="006B7675" w:rsidRDefault="006B7675">
      <w:pPr>
        <w:pStyle w:val="ConsPlusNormal"/>
        <w:jc w:val="both"/>
      </w:pPr>
    </w:p>
    <w:p w:rsidR="006B7675" w:rsidRDefault="006B7675">
      <w:pPr>
        <w:pStyle w:val="ConsPlusNormal"/>
        <w:ind w:firstLine="540"/>
        <w:jc w:val="both"/>
      </w:pPr>
      <w:r>
        <w:t>1. Финансово-бюджетная палата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их изменении, их отмене Федеральному казначейству, копии соответствующих решений - органам муниципального финансового контроля и объектам контроля.</w:t>
      </w:r>
    </w:p>
    <w:p w:rsidR="006B7675" w:rsidRDefault="006B7675">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6B7675" w:rsidRDefault="006B7675">
      <w:pPr>
        <w:pStyle w:val="ConsPlusNormal"/>
        <w:spacing w:before="220"/>
        <w:ind w:firstLine="540"/>
        <w:jc w:val="both"/>
      </w:pPr>
      <w:r>
        <w:t xml:space="preserve">2. Федеральное казначейство (Финансово-бюджетная палата) применяет бюджетные меры </w:t>
      </w:r>
      <w:r>
        <w:lastRenderedPageBreak/>
        <w:t xml:space="preserve">принуждения, предусмотренные </w:t>
      </w:r>
      <w:hyperlink r:id="rId258" w:history="1">
        <w:r>
          <w:rPr>
            <w:color w:val="0000FF"/>
          </w:rPr>
          <w:t>главой 30</w:t>
        </w:r>
      </w:hyperlink>
      <w:r>
        <w:t xml:space="preserve"> БК РФ (за исключением передачи уполномоченному по бюджету части полномочий главного распорядителя, распорядителя и получателя бюджетных средств), в соответствии с решениями Финансово-бюджетной палаты об их применении.</w:t>
      </w:r>
    </w:p>
    <w:p w:rsidR="006B7675" w:rsidRDefault="006B7675">
      <w:pPr>
        <w:pStyle w:val="ConsPlusNormal"/>
        <w:jc w:val="both"/>
      </w:pPr>
    </w:p>
    <w:p w:rsidR="006B7675" w:rsidRDefault="006B7675">
      <w:pPr>
        <w:pStyle w:val="ConsPlusTitle"/>
        <w:ind w:firstLine="540"/>
        <w:jc w:val="both"/>
        <w:outlineLvl w:val="2"/>
      </w:pPr>
      <w:r>
        <w:t>Статья 59. Нецелевое использование бюджетных средств</w:t>
      </w:r>
    </w:p>
    <w:p w:rsidR="006B7675" w:rsidRDefault="006B7675">
      <w:pPr>
        <w:pStyle w:val="ConsPlusNormal"/>
        <w:jc w:val="both"/>
      </w:pPr>
    </w:p>
    <w:p w:rsidR="006B7675" w:rsidRDefault="006B7675">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района,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6B7675" w:rsidRDefault="006B7675">
      <w:pPr>
        <w:pStyle w:val="ConsPlusNormal"/>
        <w:spacing w:before="220"/>
        <w:ind w:firstLine="540"/>
        <w:jc w:val="both"/>
      </w:pPr>
      <w: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6B7675" w:rsidRDefault="006B7675">
      <w:pPr>
        <w:pStyle w:val="ConsPlusNormal"/>
        <w:spacing w:before="220"/>
        <w:ind w:firstLine="540"/>
        <w:jc w:val="both"/>
      </w:pPr>
      <w:r>
        <w:t>3. Нецелевое использование бюджетных средств, выразившееся в нецелевом использовании финансовым органом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бюджету района,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6B7675" w:rsidRDefault="006B7675">
      <w:pPr>
        <w:pStyle w:val="ConsPlusNormal"/>
        <w:jc w:val="both"/>
      </w:pPr>
      <w:r>
        <w:t xml:space="preserve">(в ред. </w:t>
      </w:r>
      <w:hyperlink r:id="rId259" w:history="1">
        <w:r>
          <w:rPr>
            <w:color w:val="0000FF"/>
          </w:rPr>
          <w:t>Решения</w:t>
        </w:r>
      </w:hyperlink>
      <w:r>
        <w:t xml:space="preserve"> Альметьевского районного Совета от 06.10.2016 N 90)</w:t>
      </w:r>
    </w:p>
    <w:p w:rsidR="006B7675" w:rsidRDefault="006B7675">
      <w:pPr>
        <w:pStyle w:val="ConsPlusNormal"/>
        <w:jc w:val="both"/>
      </w:pPr>
    </w:p>
    <w:p w:rsidR="006B7675" w:rsidRDefault="006B7675">
      <w:pPr>
        <w:pStyle w:val="ConsPlusTitle"/>
        <w:ind w:firstLine="540"/>
        <w:jc w:val="both"/>
        <w:outlineLvl w:val="2"/>
      </w:pPr>
      <w:r>
        <w:t>Статья 60. Невозврат либо несвоевременный возврат бюджетного кредита</w:t>
      </w:r>
    </w:p>
    <w:p w:rsidR="006B7675" w:rsidRDefault="006B7675">
      <w:pPr>
        <w:pStyle w:val="ConsPlusNormal"/>
        <w:jc w:val="both"/>
      </w:pPr>
    </w:p>
    <w:p w:rsidR="006B7675" w:rsidRDefault="006B7675">
      <w:pPr>
        <w:pStyle w:val="ConsPlusNormal"/>
        <w:ind w:firstLine="540"/>
        <w:jc w:val="both"/>
      </w:pPr>
      <w:r>
        <w:t>Невозврат либо несвоевременный возврат бюджетного кредита финансовым органом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6B7675" w:rsidRDefault="006B7675">
      <w:pPr>
        <w:pStyle w:val="ConsPlusNormal"/>
        <w:jc w:val="both"/>
      </w:pPr>
    </w:p>
    <w:p w:rsidR="006B7675" w:rsidRDefault="006B7675">
      <w:pPr>
        <w:pStyle w:val="ConsPlusTitle"/>
        <w:ind w:firstLine="540"/>
        <w:jc w:val="both"/>
        <w:outlineLvl w:val="2"/>
      </w:pPr>
      <w:r>
        <w:t xml:space="preserve">Статья 61. </w:t>
      </w:r>
      <w:proofErr w:type="spellStart"/>
      <w:r>
        <w:t>Неперечисление</w:t>
      </w:r>
      <w:proofErr w:type="spellEnd"/>
      <w:r>
        <w:t xml:space="preserve"> либо несвоевременное перечисление платы за пользование бюджетным кредитом</w:t>
      </w:r>
    </w:p>
    <w:p w:rsidR="006B7675" w:rsidRDefault="006B7675">
      <w:pPr>
        <w:pStyle w:val="ConsPlusNormal"/>
        <w:jc w:val="both"/>
      </w:pPr>
    </w:p>
    <w:p w:rsidR="006B7675" w:rsidRDefault="006B7675">
      <w:pPr>
        <w:pStyle w:val="ConsPlusNormal"/>
        <w:ind w:firstLine="540"/>
        <w:jc w:val="both"/>
      </w:pPr>
      <w:proofErr w:type="spellStart"/>
      <w:r>
        <w:t>Неперечисление</w:t>
      </w:r>
      <w:proofErr w:type="spellEnd"/>
      <w:r>
        <w:t xml:space="preserve">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6B7675" w:rsidRDefault="006B7675">
      <w:pPr>
        <w:pStyle w:val="ConsPlusNormal"/>
        <w:jc w:val="both"/>
      </w:pPr>
    </w:p>
    <w:p w:rsidR="006B7675" w:rsidRDefault="006B7675">
      <w:pPr>
        <w:pStyle w:val="ConsPlusTitle"/>
        <w:ind w:firstLine="540"/>
        <w:jc w:val="both"/>
        <w:outlineLvl w:val="2"/>
      </w:pPr>
      <w:r>
        <w:t>Статья 62. Нарушение условий предоставления бюджетного кредита</w:t>
      </w:r>
    </w:p>
    <w:p w:rsidR="006B7675" w:rsidRDefault="006B7675">
      <w:pPr>
        <w:pStyle w:val="ConsPlusNormal"/>
        <w:jc w:val="both"/>
      </w:pPr>
    </w:p>
    <w:p w:rsidR="006B7675" w:rsidRDefault="006B7675">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6B7675" w:rsidRDefault="006B7675">
      <w:pPr>
        <w:pStyle w:val="ConsPlusNormal"/>
        <w:jc w:val="both"/>
      </w:pPr>
      <w:r>
        <w:lastRenderedPageBreak/>
        <w:t xml:space="preserve">(в ред. </w:t>
      </w:r>
      <w:hyperlink r:id="rId260" w:history="1">
        <w:r>
          <w:rPr>
            <w:color w:val="0000FF"/>
          </w:rPr>
          <w:t>Решения</w:t>
        </w:r>
      </w:hyperlink>
      <w:r>
        <w:t xml:space="preserve"> Альметьевского районного Совета от 06.10.2016 N 90)</w:t>
      </w:r>
    </w:p>
    <w:p w:rsidR="006B7675" w:rsidRDefault="006B7675">
      <w:pPr>
        <w:pStyle w:val="ConsPlusNormal"/>
        <w:jc w:val="both"/>
      </w:pPr>
    </w:p>
    <w:p w:rsidR="006B7675" w:rsidRDefault="006B7675">
      <w:pPr>
        <w:pStyle w:val="ConsPlusTitle"/>
        <w:ind w:firstLine="540"/>
        <w:jc w:val="both"/>
        <w:outlineLvl w:val="2"/>
      </w:pPr>
      <w:r>
        <w:t>Статья 63. Нарушение условий предоставления межбюджетных трансфертов</w:t>
      </w:r>
    </w:p>
    <w:p w:rsidR="006B7675" w:rsidRDefault="006B7675">
      <w:pPr>
        <w:pStyle w:val="ConsPlusNormal"/>
        <w:jc w:val="both"/>
      </w:pPr>
    </w:p>
    <w:p w:rsidR="006B7675" w:rsidRDefault="006B7675">
      <w:pPr>
        <w:pStyle w:val="ConsPlusNormal"/>
        <w:ind w:firstLine="540"/>
        <w:jc w:val="both"/>
      </w:pPr>
      <w: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6B7675" w:rsidRDefault="006B7675">
      <w:pPr>
        <w:pStyle w:val="ConsPlusNormal"/>
        <w:jc w:val="both"/>
      </w:pPr>
      <w:r>
        <w:t xml:space="preserve">(в ред. </w:t>
      </w:r>
      <w:hyperlink r:id="rId261" w:history="1">
        <w:r>
          <w:rPr>
            <w:color w:val="0000FF"/>
          </w:rPr>
          <w:t>Решения</w:t>
        </w:r>
      </w:hyperlink>
      <w:r>
        <w:t xml:space="preserve"> Альметьевского районного Совета от 06.10.2016 N 90)</w:t>
      </w:r>
    </w:p>
    <w:p w:rsidR="006B7675" w:rsidRDefault="006B7675">
      <w:pPr>
        <w:pStyle w:val="ConsPlusNormal"/>
        <w:jc w:val="both"/>
      </w:pPr>
    </w:p>
    <w:p w:rsidR="006B7675" w:rsidRDefault="006B7675">
      <w:pPr>
        <w:pStyle w:val="ConsPlusNormal"/>
        <w:jc w:val="right"/>
      </w:pPr>
      <w:r>
        <w:t>Глава</w:t>
      </w:r>
    </w:p>
    <w:p w:rsidR="006B7675" w:rsidRDefault="006B7675">
      <w:pPr>
        <w:pStyle w:val="ConsPlusNormal"/>
        <w:jc w:val="right"/>
      </w:pPr>
      <w:r>
        <w:t>Альметьевского муниципального района</w:t>
      </w:r>
    </w:p>
    <w:p w:rsidR="006B7675" w:rsidRDefault="006B7675">
      <w:pPr>
        <w:pStyle w:val="ConsPlusNormal"/>
        <w:jc w:val="right"/>
      </w:pPr>
      <w:r>
        <w:t>М.Х.САЛИХОВ</w:t>
      </w:r>
    </w:p>
    <w:p w:rsidR="006B7675" w:rsidRDefault="006B7675">
      <w:pPr>
        <w:pStyle w:val="ConsPlusNormal"/>
        <w:jc w:val="both"/>
      </w:pPr>
    </w:p>
    <w:p w:rsidR="006B7675" w:rsidRDefault="006B7675">
      <w:pPr>
        <w:pStyle w:val="ConsPlusNormal"/>
        <w:jc w:val="both"/>
      </w:pPr>
    </w:p>
    <w:p w:rsidR="006B7675" w:rsidRDefault="006B7675">
      <w:pPr>
        <w:pStyle w:val="ConsPlusNormal"/>
        <w:pBdr>
          <w:top w:val="single" w:sz="6" w:space="0" w:color="auto"/>
        </w:pBdr>
        <w:spacing w:before="100" w:after="100"/>
        <w:jc w:val="both"/>
        <w:rPr>
          <w:sz w:val="2"/>
          <w:szCs w:val="2"/>
        </w:rPr>
      </w:pPr>
    </w:p>
    <w:p w:rsidR="008D1A02" w:rsidRDefault="008D1A02"/>
    <w:sectPr w:rsidR="008D1A02" w:rsidSect="006B767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75"/>
    <w:rsid w:val="006B7675"/>
    <w:rsid w:val="008D1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117E4-8871-479E-A803-8FD03101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7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7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7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76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76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76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4CFBB3B0F801EC7067F3A7196AAA9FD4DDDE8F0F9943E890F750934883C2CE641EF0A7A51D2659D8B439AF7BBC6671E64C0C8DB9334AEDC68BC6E475T6F" TargetMode="External"/><Relationship Id="rId21" Type="http://schemas.openxmlformats.org/officeDocument/2006/relationships/hyperlink" Target="consultantplus://offline/ref=1F4CFBB3B0F801EC7067F3A7196AAA9FD4DDDE8F0F9942EE91F450934883C2CE641EF0A7B71D7E55D8B027AB78A93020A371T0F" TargetMode="External"/><Relationship Id="rId63" Type="http://schemas.openxmlformats.org/officeDocument/2006/relationships/hyperlink" Target="consultantplus://offline/ref=1F4CFBB3B0F801EC7067F3A7196AAA9FD4DDDE8F0F9943E890F750934883C2CE641EF0A7A51D2659D8B439AA7BBC6671E64C0C8DB9334AEDC68BC6E475T6F" TargetMode="External"/><Relationship Id="rId159" Type="http://schemas.openxmlformats.org/officeDocument/2006/relationships/hyperlink" Target="consultantplus://offline/ref=1F4CFBB3B0F801EC7067F3A7196AAA9FD4DDDE8F0F9943E890F750934883C2CE641EF0A7A51D2659D8B439A379BC6671E64C0C8DB9334AEDC68BC6E475T6F" TargetMode="External"/><Relationship Id="rId170" Type="http://schemas.openxmlformats.org/officeDocument/2006/relationships/hyperlink" Target="consultantplus://offline/ref=1F4CFBB3B0F801EC7067F3B11A06F794D4D7848A0D9A4EBDCAA056C417D3C49B245EF6F0EE5B2D538CE57DFE71B7363EA21D1F8FBD2C74T3F" TargetMode="External"/><Relationship Id="rId191" Type="http://schemas.openxmlformats.org/officeDocument/2006/relationships/hyperlink" Target="consultantplus://offline/ref=1F4CFBB3B0F801EC7067F3B11A06F794D4D7848A0D9A4EBDCAA056C417D3C49B365EAEFEE65D3558DCAA3BAB7D7BTEF" TargetMode="External"/><Relationship Id="rId205" Type="http://schemas.openxmlformats.org/officeDocument/2006/relationships/hyperlink" Target="consultantplus://offline/ref=1F4CFBB3B0F801EC7067F3B11A06F794D4D7848A0D9A4EBDCAA056C417D3C49B245EF6F7E05B2D538CE57DFE71B7363EA21D1F8FBD2C74T3F" TargetMode="External"/><Relationship Id="rId226" Type="http://schemas.openxmlformats.org/officeDocument/2006/relationships/hyperlink" Target="consultantplus://offline/ref=1F4CFBB3B0F801EC7067F3B11A06F794D4D7848A099B4EBDCAA056C417D3C49B365EAEFEE65D3558DCAA3BAB7D7BTEF" TargetMode="External"/><Relationship Id="rId247" Type="http://schemas.openxmlformats.org/officeDocument/2006/relationships/hyperlink" Target="consultantplus://offline/ref=1F4CFBB3B0F801EC7067F3A7196AAA9FD4DDDE8F0F9B42E994F650934883C2CE641EF0A7A51D2659D8B439AE7ABC6671E64C0C8DB9334AEDC68BC6E475T6F" TargetMode="External"/><Relationship Id="rId107" Type="http://schemas.openxmlformats.org/officeDocument/2006/relationships/hyperlink" Target="consultantplus://offline/ref=1F4CFBB3B0F801EC7067F3A7196AAA9FD4DDDE8F0F9943E890F750934883C2CE641EF0A7A51D2659D8B439A87ABC6671E64C0C8DB9334AEDC68BC6E475T6F" TargetMode="External"/><Relationship Id="rId11" Type="http://schemas.openxmlformats.org/officeDocument/2006/relationships/hyperlink" Target="consultantplus://offline/ref=1F4CFBB3B0F801EC7067F3A7196AAA9FD4DDDE8F0B9E47E894FF0D9940DACECC6311AFA2A20C2658DCAA39AF62B532217ATBF" TargetMode="External"/><Relationship Id="rId32" Type="http://schemas.openxmlformats.org/officeDocument/2006/relationships/hyperlink" Target="consultantplus://offline/ref=1F4CFBB3B0F801EC7067F3A7196AAA9FD4DDDE8F0F9943E890F750934883C2CE641EF0A7A51D2659D8B439AB74BC6671E64C0C8DB9334AEDC68BC6E475T6F" TargetMode="External"/><Relationship Id="rId53" Type="http://schemas.openxmlformats.org/officeDocument/2006/relationships/hyperlink" Target="consultantplus://offline/ref=1F4CFBB3B0F801EC7067F3B11A06F794D4D7848A0D9A4EBDCAA056C417D3C49B365EAEFEE65D3558DCAA3BAB7D7BTEF" TargetMode="External"/><Relationship Id="rId74" Type="http://schemas.openxmlformats.org/officeDocument/2006/relationships/hyperlink" Target="consultantplus://offline/ref=1F4CFBB3B0F801EC7067F3A7196AAA9FD4DDDE8F0F9946EE90F550934883C2CE641EF0A7A51D2659D8B439AA7CBC6671E64C0C8DB9334AEDC68BC6E475T6F" TargetMode="External"/><Relationship Id="rId128" Type="http://schemas.openxmlformats.org/officeDocument/2006/relationships/hyperlink" Target="consultantplus://offline/ref=1F4CFBB3B0F801EC7067F3A7196AAA9FD4DDDE8F0F9943E890F750934883C2CE641EF0A7A51D2659D8B439AD7CBC6671E64C0C8DB9334AEDC68BC6E475T6F" TargetMode="External"/><Relationship Id="rId149" Type="http://schemas.openxmlformats.org/officeDocument/2006/relationships/hyperlink" Target="consultantplus://offline/ref=1F4CFBB3B0F801EC7067F3B11A06F794D4D7848A0D9A4EBDCAA056C417D3C49B365EAEFEE65D3558DCAA3BAB7D7BTEF" TargetMode="External"/><Relationship Id="rId5" Type="http://schemas.openxmlformats.org/officeDocument/2006/relationships/hyperlink" Target="consultantplus://offline/ref=1F4CFBB3B0F801EC7067F3A7196AAA9FD4DDDE8F0F9946EE90F550934883C2CE641EF0A7A51D2659D8B439AB79BC6671E64C0C8DB9334AEDC68BC6E475T6F" TargetMode="External"/><Relationship Id="rId95" Type="http://schemas.openxmlformats.org/officeDocument/2006/relationships/hyperlink" Target="consultantplus://offline/ref=1F4CFBB3B0F801EC7067F3B11A06F794D4D7848A0D9A4EBDCAA056C417D3C49B245EF6F2E45829538CE57DFE71B7363EA21D1F8FBD2C74T3F" TargetMode="External"/><Relationship Id="rId160" Type="http://schemas.openxmlformats.org/officeDocument/2006/relationships/hyperlink" Target="consultantplus://offline/ref=1F4CFBB3B0F801EC7067F3B11A06F794D4D7848A0D9A4EBDCAA056C417D3C49B245EF6F1E65F23538CE57DFE71B7363EA21D1F8FBD2C74T3F" TargetMode="External"/><Relationship Id="rId181" Type="http://schemas.openxmlformats.org/officeDocument/2006/relationships/hyperlink" Target="consultantplus://offline/ref=1F4CFBB3B0F801EC7067F3B11A06F794D4D7848A0D9A4EBDCAA056C417D3C49B365EAEFEE65D3558DCAA3BAB7D7BTEF" TargetMode="External"/><Relationship Id="rId216" Type="http://schemas.openxmlformats.org/officeDocument/2006/relationships/hyperlink" Target="consultantplus://offline/ref=1F4CFBB3B0F801EC7067F3B11A06F794D4D7848A0D9A4EBDCAA056C417D3C49B365EAEFEE65D3558DCAA3BAB7D7BTEF" TargetMode="External"/><Relationship Id="rId237" Type="http://schemas.openxmlformats.org/officeDocument/2006/relationships/hyperlink" Target="consultantplus://offline/ref=1F4CFBB3B0F801EC7067F3A7196AAA9FD4DDDE8F0F9B42E994F650934883C2CE641EF0A7A51D2659D8B439AF74BC6671E64C0C8DB9334AEDC68BC6E475T6F" TargetMode="External"/><Relationship Id="rId258" Type="http://schemas.openxmlformats.org/officeDocument/2006/relationships/hyperlink" Target="consultantplus://offline/ref=1F4CFBB3B0F801EC7067F3B11A06F794D4D7848A0D9A4EBDCAA056C417D3C49B245EF6F0E15F2F538CE57DFE71B7363EA21D1F8FBD2C74T3F" TargetMode="External"/><Relationship Id="rId22" Type="http://schemas.openxmlformats.org/officeDocument/2006/relationships/hyperlink" Target="consultantplus://offline/ref=1F4CFBB3B0F801EC7067F3B11A06F794D4D7878408984EBDCAA056C417D3C49B365EAEFEE65D3558DCAA3BAB7D7BTEF" TargetMode="External"/><Relationship Id="rId43" Type="http://schemas.openxmlformats.org/officeDocument/2006/relationships/hyperlink" Target="consultantplus://offline/ref=1F4CFBB3B0F801EC7067F3A7196AAA9FD4DDDE8F08934DEC94FF0D9940DACECC6311AFA2A20C2658DCAA39AF62B532217ATBF" TargetMode="External"/><Relationship Id="rId64" Type="http://schemas.openxmlformats.org/officeDocument/2006/relationships/hyperlink" Target="consultantplus://offline/ref=1F4CFBB3B0F801EC7067F3A7196AAA9FD4DDDE8F0F9943E890F750934883C2CE641EF0A7A51D2659D8B439AA74BC6671E64C0C8DB9334AEDC68BC6E475T6F" TargetMode="External"/><Relationship Id="rId118" Type="http://schemas.openxmlformats.org/officeDocument/2006/relationships/hyperlink" Target="consultantplus://offline/ref=1F4CFBB3B0F801EC7067F3A7196AAA9FD4DDDE8F0F9943E890F750934883C2CE641EF0A7A51D2659D8B439AF74BC6671E64C0C8DB9334AEDC68BC6E475T6F" TargetMode="External"/><Relationship Id="rId139" Type="http://schemas.openxmlformats.org/officeDocument/2006/relationships/hyperlink" Target="consultantplus://offline/ref=1F4CFBB3B0F801EC7067F3A7196AAA9FD4DDDE8F0F9943E890F750934883C2CE641EF0A7A51D2659D8B439AC7CBC6671E64C0C8DB9334AEDC68BC6E475T6F" TargetMode="External"/><Relationship Id="rId85" Type="http://schemas.openxmlformats.org/officeDocument/2006/relationships/hyperlink" Target="consultantplus://offline/ref=1F4CFBB3B0F801EC7067F3A7196AAA9FD4DDDE8F0F9B42E994F650934883C2CE641EF0A7A51D2659D8B439AA7CBC6671E64C0C8DB9334AEDC68BC6E475T6F" TargetMode="External"/><Relationship Id="rId150" Type="http://schemas.openxmlformats.org/officeDocument/2006/relationships/hyperlink" Target="consultantplus://offline/ref=1F4CFBB3B0F801EC7067F3B11A06F794D4D7848A0D9A4EBDCAA056C417D3C49B365EAEFEE65D3558DCAA3BAB7D7BTEF" TargetMode="External"/><Relationship Id="rId171" Type="http://schemas.openxmlformats.org/officeDocument/2006/relationships/hyperlink" Target="consultantplus://offline/ref=1F4CFBB3B0F801EC7067F3A7196AAA9FD4DDDE8F0F9943E890F750934883C2CE641EF0A7A51D2659D8B439A27BBC6671E64C0C8DB9334AEDC68BC6E475T6F" TargetMode="External"/><Relationship Id="rId192" Type="http://schemas.openxmlformats.org/officeDocument/2006/relationships/hyperlink" Target="consultantplus://offline/ref=1F4CFBB3B0F801EC7067F3B11A06F794D4D7848A0D9A4EBDCAA056C417D3C49B365EAEFEE65D3558DCAA3BAB7D7BTEF" TargetMode="External"/><Relationship Id="rId206" Type="http://schemas.openxmlformats.org/officeDocument/2006/relationships/hyperlink" Target="consultantplus://offline/ref=1F4CFBB3B0F801EC7067F3A7196AAA9FD4DDDE8F0F9943E890F750934883C2CE641EF0A7A51D2659D8B438A97DBC6671E64C0C8DB9334AEDC68BC6E475T6F" TargetMode="External"/><Relationship Id="rId227" Type="http://schemas.openxmlformats.org/officeDocument/2006/relationships/hyperlink" Target="consultantplus://offline/ref=1F4CFBB3B0F801EC7067F3B11A06F794D4D7848A099B4EBDCAA056C417D3C49B365EAEFEE65D3558DCAA3BAB7D7BTEF" TargetMode="External"/><Relationship Id="rId248" Type="http://schemas.openxmlformats.org/officeDocument/2006/relationships/hyperlink" Target="consultantplus://offline/ref=1F4CFBB3B0F801EC7067F3B11A06F794D4D7848A0D9A4EBDCAA056C417D3C49B245EF6F0E15F2F538CE57DFE71B7363EA21D1F8FBD2C74T3F" TargetMode="External"/><Relationship Id="rId12" Type="http://schemas.openxmlformats.org/officeDocument/2006/relationships/hyperlink" Target="consultantplus://offline/ref=1F4CFBB3B0F801EC7067F3A7196AAA9FD4DDDE8F0B9D45E896FF0D9940DACECC6311AFA2A20C2658DCAA39AF62B532217ATBF" TargetMode="External"/><Relationship Id="rId33" Type="http://schemas.openxmlformats.org/officeDocument/2006/relationships/hyperlink" Target="consultantplus://offline/ref=1F4CFBB3B0F801EC7067F3A7196AAA9FD4DDDE8F0F9943E890F750934883C2CE641EF0A7A51D2659D8B439AA7CBC6671E64C0C8DB9334AEDC68BC6E475T6F" TargetMode="External"/><Relationship Id="rId108" Type="http://schemas.openxmlformats.org/officeDocument/2006/relationships/hyperlink" Target="consultantplus://offline/ref=1F4CFBB3B0F801EC7067F3A7196AAA9FD4DDDE8F0F9943E890F750934883C2CE641EF0A7A51D2659D8B439A87BBC6671E64C0C8DB9334AEDC68BC6E475T6F" TargetMode="External"/><Relationship Id="rId129" Type="http://schemas.openxmlformats.org/officeDocument/2006/relationships/hyperlink" Target="consultantplus://offline/ref=1F4CFBB3B0F801EC7067F3B11A06F794D4D7848A0D9A4EBDCAA056C417D3C49B365EAEFEE65D3558DCAA3BAB7D7BTEF" TargetMode="External"/><Relationship Id="rId54" Type="http://schemas.openxmlformats.org/officeDocument/2006/relationships/hyperlink" Target="consultantplus://offline/ref=1F4CFBB3B0F801EC7067F3B11A06F794D4D7848A0D9A4EBDCAA056C417D3C49B365EAEFEE65D3558DCAA3BAB7D7BTEF" TargetMode="External"/><Relationship Id="rId75" Type="http://schemas.openxmlformats.org/officeDocument/2006/relationships/hyperlink" Target="consultantplus://offline/ref=1F4CFBB3B0F801EC7067F3A7196AAA9FD4DDDE8F0F9946EE90F550934883C2CE641EF0A7A51D2659D8B439AA7EBC6671E64C0C8DB9334AEDC68BC6E475T6F" TargetMode="External"/><Relationship Id="rId96" Type="http://schemas.openxmlformats.org/officeDocument/2006/relationships/hyperlink" Target="consultantplus://offline/ref=1F4CFBB3B0F801EC7067F3B11A06F794D4D7848A0D9A4EBDCAA056C417D3C49B245EF6F2E45B22538CE57DFE71B7363EA21D1F8FBD2C74T3F" TargetMode="External"/><Relationship Id="rId140" Type="http://schemas.openxmlformats.org/officeDocument/2006/relationships/hyperlink" Target="consultantplus://offline/ref=1F4CFBB3B0F801EC7067F3A7196AAA9FD4DDDE8F0F9943E890F750934883C2CE641EF0A7A51D2659D8B439AC7DBC6671E64C0C8DB9334AEDC68BC6E475T6F" TargetMode="External"/><Relationship Id="rId161" Type="http://schemas.openxmlformats.org/officeDocument/2006/relationships/hyperlink" Target="consultantplus://offline/ref=1F4CFBB3B0F801EC7067F3B11A06F794D4D7848A0D9A4EBDCAA056C417D3C49B245EF6F1E75D2A538CE57DFE71B7363EA21D1F8FBD2C74T3F" TargetMode="External"/><Relationship Id="rId182" Type="http://schemas.openxmlformats.org/officeDocument/2006/relationships/hyperlink" Target="consultantplus://offline/ref=1F4CFBB3B0F801EC7067F3B11A06F794D4D7848A0D9A4EBDCAA056C417D3C49B365EAEFEE65D3558DCAA3BAB7D7BTEF" TargetMode="External"/><Relationship Id="rId217" Type="http://schemas.openxmlformats.org/officeDocument/2006/relationships/hyperlink" Target="consultantplus://offline/ref=1F4CFBB3B0F801EC7067F3B11A06F794D4D7848A0D9A4EBDCAA056C417D3C49B365EAEFEE65D3558DCAA3BAB7D7BTEF" TargetMode="External"/><Relationship Id="rId6" Type="http://schemas.openxmlformats.org/officeDocument/2006/relationships/hyperlink" Target="consultantplus://offline/ref=1F4CFBB3B0F801EC7067F3A7196AAA9FD4DDDE8F0F9943E890F750934883C2CE641EF0A7A51D2659D8B439AB79BC6671E64C0C8DB9334AEDC68BC6E475T6F" TargetMode="External"/><Relationship Id="rId238" Type="http://schemas.openxmlformats.org/officeDocument/2006/relationships/hyperlink" Target="consultantplus://offline/ref=1F4CFBB3B0F801EC7067F3A7196AAA9FD4DDDE8F0F9B42E994F650934883C2CE641EF0A7A51D2659D8B439AF75BC6671E64C0C8DB9334AEDC68BC6E475T6F" TargetMode="External"/><Relationship Id="rId259" Type="http://schemas.openxmlformats.org/officeDocument/2006/relationships/hyperlink" Target="consultantplus://offline/ref=1F4CFBB3B0F801EC7067F3A7196AAA9FD4DDDE8F0F9B42E994F650934883C2CE641EF0A7A51D2659D8B439AD7BBC6671E64C0C8DB9334AEDC68BC6E475T6F" TargetMode="External"/><Relationship Id="rId23" Type="http://schemas.openxmlformats.org/officeDocument/2006/relationships/hyperlink" Target="consultantplus://offline/ref=1F4CFBB3B0F801EC7067F3A7196AAA9FD4DDDE8F0F9942EE91F650934883C2CE641EF0A7B71D7E55D8B027AB78A93020A371T0F" TargetMode="External"/><Relationship Id="rId119" Type="http://schemas.openxmlformats.org/officeDocument/2006/relationships/hyperlink" Target="consultantplus://offline/ref=1F4CFBB3B0F801EC7067F3A7196AAA9FD4DDDE8F0F9943E890F750934883C2CE641EF0A7A51D2659D8B439AF75BC6671E64C0C8DB9334AEDC68BC6E475T6F" TargetMode="External"/><Relationship Id="rId44" Type="http://schemas.openxmlformats.org/officeDocument/2006/relationships/hyperlink" Target="consultantplus://offline/ref=1F4CFBB3B0F801EC7067F3A7196AAA9FD4DDDE8F0F9844E891F750934883C2CE641EF0A7A51D2659D8B439AA75BC6671E64C0C8DB9334AEDC68BC6E475T6F" TargetMode="External"/><Relationship Id="rId65" Type="http://schemas.openxmlformats.org/officeDocument/2006/relationships/hyperlink" Target="consultantplus://offline/ref=1F4CFBB3B0F801EC7067F3B11A06F794D4D6808A0B994EBDCAA056C417D3C49B245EF6F2E658200C89F06CA67CB32C20A607038DBC72T4F" TargetMode="External"/><Relationship Id="rId86" Type="http://schemas.openxmlformats.org/officeDocument/2006/relationships/hyperlink" Target="consultantplus://offline/ref=1F4CFBB3B0F801EC7067F3A7196AAA9FD4DDDE8F0F9B42E994F650934883C2CE641EF0A7A51D2659D8B439AA7DBC6671E64C0C8DB9334AEDC68BC6E475T6F" TargetMode="External"/><Relationship Id="rId130" Type="http://schemas.openxmlformats.org/officeDocument/2006/relationships/hyperlink" Target="consultantplus://offline/ref=1F4CFBB3B0F801EC7067F3B11A06F794D4D7848A0D9A4EBDCAA056C417D3C49B365EAEFEE65D3558DCAA3BAB7D7BTEF" TargetMode="External"/><Relationship Id="rId151" Type="http://schemas.openxmlformats.org/officeDocument/2006/relationships/hyperlink" Target="consultantplus://offline/ref=1F4CFBB3B0F801EC7067F3A7196AAA9FD4DDDE8F0F9943E890F750934883C2CE641EF0A7A51D2659D8B439A37CBC6671E64C0C8DB9334AEDC68BC6E475T6F" TargetMode="External"/><Relationship Id="rId172" Type="http://schemas.openxmlformats.org/officeDocument/2006/relationships/hyperlink" Target="consultantplus://offline/ref=1F4CFBB3B0F801EC7067F3B11A06F794D4D7848A0D9A4EBDCAA056C417D3C49B365EAEFEE65D3558DCAA3BAB7D7BTEF" TargetMode="External"/><Relationship Id="rId193" Type="http://schemas.openxmlformats.org/officeDocument/2006/relationships/hyperlink" Target="consultantplus://offline/ref=1F4CFBB3B0F801EC7067F3A7196AAA9FD4DDDE8F0F9942EE91F450934883C2CE641EF0A7B71D7E55D8B027AB78A93020A371T0F" TargetMode="External"/><Relationship Id="rId207" Type="http://schemas.openxmlformats.org/officeDocument/2006/relationships/hyperlink" Target="consultantplus://offline/ref=1F4CFBB3B0F801EC7067F3B11A06F794D4D7848A0D9A4EBDCAA056C417D3C49B365EAEFEE65D3558DCAA3BAB7D7BTEF" TargetMode="External"/><Relationship Id="rId228" Type="http://schemas.openxmlformats.org/officeDocument/2006/relationships/hyperlink" Target="consultantplus://offline/ref=1F4CFBB3B0F801EC7067F3B11A06F794D5D7808308934EBDCAA056C417D3C49B365EAEFEE65D3558DCAA3BAB7D7BTEF" TargetMode="External"/><Relationship Id="rId249" Type="http://schemas.openxmlformats.org/officeDocument/2006/relationships/hyperlink" Target="consultantplus://offline/ref=1F4CFBB3B0F801EC7067F3A7196AAA9FD4DDDE8F0F9B42E994F650934883C2CE641EF0A7A51D2659D8B439AE74BC6671E64C0C8DB9334AEDC68BC6E475T6F" TargetMode="External"/><Relationship Id="rId13" Type="http://schemas.openxmlformats.org/officeDocument/2006/relationships/hyperlink" Target="consultantplus://offline/ref=1F4CFBB3B0F801EC7067F3A7196AAA9FD4DDDE8F089C44EF92FF0D9940DACECC6311AFA2A20C2658DCAA39AF62B532217ATBF" TargetMode="External"/><Relationship Id="rId109" Type="http://schemas.openxmlformats.org/officeDocument/2006/relationships/hyperlink" Target="consultantplus://offline/ref=1F4CFBB3B0F801EC7067F3B11A06F794D4D7848A0D9A4EBDCAA056C417D3C49B365EAEFEE65D3558DCAA3BAB7D7BTEF" TargetMode="External"/><Relationship Id="rId260" Type="http://schemas.openxmlformats.org/officeDocument/2006/relationships/hyperlink" Target="consultantplus://offline/ref=1F4CFBB3B0F801EC7067F3A7196AAA9FD4DDDE8F0F9B42E994F650934883C2CE641EF0A7A51D2659D8B439AD74BC6671E64C0C8DB9334AEDC68BC6E475T6F" TargetMode="External"/><Relationship Id="rId34" Type="http://schemas.openxmlformats.org/officeDocument/2006/relationships/hyperlink" Target="consultantplus://offline/ref=1F4CFBB3B0F801EC7067F3B11A06F794D4D7848A0D9A4EBDCAA056C417D3C49B365EAEFEE65D3558DCAA3BAB7D7BTEF" TargetMode="External"/><Relationship Id="rId55" Type="http://schemas.openxmlformats.org/officeDocument/2006/relationships/hyperlink" Target="consultantplus://offline/ref=1F4CFBB3B0F801EC7067F3A7196AAA9FD4DDDE8F0F9B47EB9EF550934883C2CE641EF0A7A51D2659D8B439AA7BBC6671E64C0C8DB9334AEDC68BC6E475T6F" TargetMode="External"/><Relationship Id="rId76" Type="http://schemas.openxmlformats.org/officeDocument/2006/relationships/hyperlink" Target="consultantplus://offline/ref=1F4CFBB3B0F801EC7067F3B11A06F794D4D7848A0D9A4EBDCAA056C417D3C49B365EAEFEE65D3558DCAA3BAB7D7BTEF" TargetMode="External"/><Relationship Id="rId97" Type="http://schemas.openxmlformats.org/officeDocument/2006/relationships/hyperlink" Target="consultantplus://offline/ref=1F4CFBB3B0F801EC7067F3B11A06F794D4D7848A0D9A4EBDCAA056C417D3C49B245EF6F2E45A22538CE57DFE71B7363EA21D1F8FBD2C74T3F" TargetMode="External"/><Relationship Id="rId120" Type="http://schemas.openxmlformats.org/officeDocument/2006/relationships/hyperlink" Target="consultantplus://offline/ref=1F4CFBB3B0F801EC7067F3A7196AAA9FD4DDDE8F0F9943E890F750934883C2CE641EF0A7A51D2659D8B439AE7DBC6671E64C0C8DB9334AEDC68BC6E475T6F" TargetMode="External"/><Relationship Id="rId141" Type="http://schemas.openxmlformats.org/officeDocument/2006/relationships/hyperlink" Target="consultantplus://offline/ref=1F4CFBB3B0F801EC7067F3A7196AAA9FD4DDDE8F0F9943E890F750934883C2CE641EF0A7A51D2659D8B439AC7FBC6671E64C0C8DB9334AEDC68BC6E475T6F" TargetMode="External"/><Relationship Id="rId7" Type="http://schemas.openxmlformats.org/officeDocument/2006/relationships/hyperlink" Target="consultantplus://offline/ref=1F4CFBB3B0F801EC7067F3A7196AAA9FD4DDDE8F0F9A44E295FC50934883C2CE641EF0A7A51D2659D8B439AB7ABC6671E64C0C8DB9334AEDC68BC6E475T6F" TargetMode="External"/><Relationship Id="rId162" Type="http://schemas.openxmlformats.org/officeDocument/2006/relationships/hyperlink" Target="consultantplus://offline/ref=1F4CFBB3B0F801EC7067F3A7196AAA9FD4DDDE8F0F9943E890F750934883C2CE641EF0A7A51D2659D8B439A27DBC6671E64C0C8DB9334AEDC68BC6E475T6F" TargetMode="External"/><Relationship Id="rId183" Type="http://schemas.openxmlformats.org/officeDocument/2006/relationships/hyperlink" Target="consultantplus://offline/ref=1F4CFBB3B0F801EC7067F3B11A06F794D4D7848A0D9A4EBDCAA056C417D3C49B365EAEFEE65D3558DCAA3BAB7D7BTEF" TargetMode="External"/><Relationship Id="rId218" Type="http://schemas.openxmlformats.org/officeDocument/2006/relationships/hyperlink" Target="consultantplus://offline/ref=1F4CFBB3B0F801EC7067F3A7196AAA9FD4DDDE8F0F9943E890F750934883C2CE641EF0A7A51D2659D8B438A975BC6671E64C0C8DB9334AEDC68BC6E475T6F" TargetMode="External"/><Relationship Id="rId239" Type="http://schemas.openxmlformats.org/officeDocument/2006/relationships/hyperlink" Target="consultantplus://offline/ref=1F4CFBB3B0F801EC7067F3A7196AAA9FD4DDDE8F0F9B42E994F650934883C2CE641EF0A7A51D2659D8B439AE7CBC6671E64C0C8DB9334AEDC68BC6E475T6F" TargetMode="External"/><Relationship Id="rId250" Type="http://schemas.openxmlformats.org/officeDocument/2006/relationships/hyperlink" Target="consultantplus://offline/ref=1F4CFBB3B0F801EC7067F3B11A06F794D4D7848A0D9A4EBDCAA056C417D3C49B365EAEFEE65D3558DCAA3BAB7D7BTEF" TargetMode="External"/><Relationship Id="rId24" Type="http://schemas.openxmlformats.org/officeDocument/2006/relationships/hyperlink" Target="consultantplus://offline/ref=1F4CFBB3B0F801EC7067F3A7196AAA9FD4DDDE8F0F9844E891F750934883C2CE641EF0A7A51D2659D8B439AA75BC6671E64C0C8DB9334AEDC68BC6E475T6F" TargetMode="External"/><Relationship Id="rId45" Type="http://schemas.openxmlformats.org/officeDocument/2006/relationships/hyperlink" Target="consultantplus://offline/ref=1F4CFBB3B0F801EC7067F3B11A06F794D5DE878705CC19BF9BF558C11F839E8B3217FBF7F8592F46DAB4387AT2F" TargetMode="External"/><Relationship Id="rId66" Type="http://schemas.openxmlformats.org/officeDocument/2006/relationships/hyperlink" Target="consultantplus://offline/ref=1F4CFBB3B0F801EC7067F3A7196AAA9FD4DDDE8F0F9943E890F750934883C2CE641EF0A7A51D2659D8B439AA75BC6671E64C0C8DB9334AEDC68BC6E475T6F" TargetMode="External"/><Relationship Id="rId87" Type="http://schemas.openxmlformats.org/officeDocument/2006/relationships/hyperlink" Target="consultantplus://offline/ref=1F4CFBB3B0F801EC7067F3B11A06F794D4D7848A0D9A4EBDCAA056C417D3C49B365EAEFEE65D3558DCAA3BAB7D7BTEF" TargetMode="External"/><Relationship Id="rId110" Type="http://schemas.openxmlformats.org/officeDocument/2006/relationships/hyperlink" Target="consultantplus://offline/ref=1F4CFBB3B0F801EC7067F3A7196AAA9FD4DDDE8F0F9943E890F750934883C2CE641EF0A7A51D2659D8B439A875BC6671E64C0C8DB9334AEDC68BC6E475T6F" TargetMode="External"/><Relationship Id="rId131" Type="http://schemas.openxmlformats.org/officeDocument/2006/relationships/hyperlink" Target="consultantplus://offline/ref=1F4CFBB3B0F801EC7067F3B11A06F794D4D7848A0D9A4EBDCAA056C417D3C49B365EAEFEE65D3558DCAA3BAB7D7BTEF" TargetMode="External"/><Relationship Id="rId152" Type="http://schemas.openxmlformats.org/officeDocument/2006/relationships/hyperlink" Target="consultantplus://offline/ref=1F4CFBB3B0F801EC7067F3B11A06F794D4D7848A0D9A4EBDCAA056C417D3C49B245EF6F2EE5F28538CE57DFE71B7363EA21D1F8FBD2C74T3F" TargetMode="External"/><Relationship Id="rId173" Type="http://schemas.openxmlformats.org/officeDocument/2006/relationships/hyperlink" Target="consultantplus://offline/ref=1F4CFBB3B0F801EC7067F3B11A06F794D4D7848A0D9A4EBDCAA056C417D3C49B365EAEFEE65D3558DCAA3BAB7D7BTEF" TargetMode="External"/><Relationship Id="rId194" Type="http://schemas.openxmlformats.org/officeDocument/2006/relationships/hyperlink" Target="consultantplus://offline/ref=1F4CFBB3B0F801EC7067F3A7196AAA9FD4DDDE8F0F9943E890F750934883C2CE641EF0A7A51D2659D8B438AA7DBC6671E64C0C8DB9334AEDC68BC6E475T6F" TargetMode="External"/><Relationship Id="rId208" Type="http://schemas.openxmlformats.org/officeDocument/2006/relationships/hyperlink" Target="consultantplus://offline/ref=1F4CFBB3B0F801EC7067F3A7196AAA9FD4DDDE8F0F9943E890F750934883C2CE641EF0A7A51D2659D8B438A978BC6671E64C0C8DB9334AEDC68BC6E475T6F" TargetMode="External"/><Relationship Id="rId229" Type="http://schemas.openxmlformats.org/officeDocument/2006/relationships/hyperlink" Target="consultantplus://offline/ref=1F4CFBB3B0F801EC7067F3B11A06F794D4D7848A099B4EBDCAA056C417D3C49B365EAEFEE65D3558DCAA3BAB7D7BTEF" TargetMode="External"/><Relationship Id="rId240" Type="http://schemas.openxmlformats.org/officeDocument/2006/relationships/hyperlink" Target="consultantplus://offline/ref=1F4CFBB3B0F801EC7067F3A7196AAA9FD4DDDE8F0F9B42E994F650934883C2CE641EF0A7A51D2659D8B439AE7EBC6671E64C0C8DB9334AEDC68BC6E475T6F" TargetMode="External"/><Relationship Id="rId261" Type="http://schemas.openxmlformats.org/officeDocument/2006/relationships/hyperlink" Target="consultantplus://offline/ref=1F4CFBB3B0F801EC7067F3A7196AAA9FD4DDDE8F0F9B42E994F650934883C2CE641EF0A7A51D2659D8B439AD75BC6671E64C0C8DB9334AEDC68BC6E475T6F" TargetMode="External"/><Relationship Id="rId14" Type="http://schemas.openxmlformats.org/officeDocument/2006/relationships/hyperlink" Target="consultantplus://offline/ref=1F4CFBB3B0F801EC7067F3A7196AAA9FD4DDDE8F0F9B42E994F650934883C2CE641EF0A7A51D2659D8B439AB79BC6671E64C0C8DB9334AEDC68BC6E475T6F" TargetMode="External"/><Relationship Id="rId35" Type="http://schemas.openxmlformats.org/officeDocument/2006/relationships/hyperlink" Target="consultantplus://offline/ref=1F4CFBB3B0F801EC7067F3B11A06F794D4D7848A0D9A4EBDCAA056C417D3C49B365EAEFEE65D3558DCAA3BAB7D7BTEF" TargetMode="External"/><Relationship Id="rId56" Type="http://schemas.openxmlformats.org/officeDocument/2006/relationships/hyperlink" Target="consultantplus://offline/ref=1F4CFBB3B0F801EC7067F3B11A06F794D4D7848A0D9A4EBDCAA056C417D3C49B365EAEFEE65D3558DCAA3BAB7D7BTEF" TargetMode="External"/><Relationship Id="rId77" Type="http://schemas.openxmlformats.org/officeDocument/2006/relationships/hyperlink" Target="consultantplus://offline/ref=1F4CFBB3B0F801EC7067F3A7196AAA9FD4DDDE8F0F9946EE90F550934883C2CE641EF0A7A51D2659D8B439AA7FBC6671E64C0C8DB9334AEDC68BC6E475T6F" TargetMode="External"/><Relationship Id="rId100" Type="http://schemas.openxmlformats.org/officeDocument/2006/relationships/hyperlink" Target="consultantplus://offline/ref=1F4CFBB3B0F801EC7067F3A7196AAA9FD4DDDE8F0F9943E890F750934883C2CE641EF0A7A51D2659D8B439A974BC6671E64C0C8DB9334AEDC68BC6E475T6F" TargetMode="External"/><Relationship Id="rId8" Type="http://schemas.openxmlformats.org/officeDocument/2006/relationships/hyperlink" Target="consultantplus://offline/ref=1F4CFBB3B0F801EC7067F3B11A06F794D4D7848A0D9A4EBDCAA056C417D3C49B365EAEFEE65D3558DCAA3BAB7D7BTEF" TargetMode="External"/><Relationship Id="rId98" Type="http://schemas.openxmlformats.org/officeDocument/2006/relationships/hyperlink" Target="consultantplus://offline/ref=1F4CFBB3B0F801EC7067F3A7196AAA9FD4DDDE8F0F9943E890F750934883C2CE641EF0A7A51D2659D8B439A979BC6671E64C0C8DB9334AEDC68BC6E475T6F" TargetMode="External"/><Relationship Id="rId121" Type="http://schemas.openxmlformats.org/officeDocument/2006/relationships/hyperlink" Target="consultantplus://offline/ref=1F4CFBB3B0F801EC7067F3A7196AAA9FD4DDDE8F0F9943E890F750934883C2CE641EF0A7A51D2659D8B439AE7EBC6671E64C0C8DB9334AEDC68BC6E475T6F" TargetMode="External"/><Relationship Id="rId142" Type="http://schemas.openxmlformats.org/officeDocument/2006/relationships/hyperlink" Target="consultantplus://offline/ref=1F4CFBB3B0F801EC7067F3A7196AAA9FD4DDDE8F0F9943E890F750934883C2CE641EF0A7A51D2659D8B439AC78BC6671E64C0C8DB9334AEDC68BC6E475T6F" TargetMode="External"/><Relationship Id="rId163" Type="http://schemas.openxmlformats.org/officeDocument/2006/relationships/hyperlink" Target="consultantplus://offline/ref=1F4CFBB3B0F801EC7067F3A7196AAA9FD4DDDE8F0F9943E890F750934883C2CE641EF0A7A51D2659D8B439A27FBC6671E64C0C8DB9334AEDC68BC6E475T6F" TargetMode="External"/><Relationship Id="rId184" Type="http://schemas.openxmlformats.org/officeDocument/2006/relationships/hyperlink" Target="consultantplus://offline/ref=1F4CFBB3B0F801EC7067F3A7196AAA9FD4DDDE8F0F9943E890F750934883C2CE641EF0A7A51D2659D8B438AB79BC6671E64C0C8DB9334AEDC68BC6E475T6F" TargetMode="External"/><Relationship Id="rId219" Type="http://schemas.openxmlformats.org/officeDocument/2006/relationships/hyperlink" Target="consultantplus://offline/ref=1F4CFBB3B0F801EC7067F3A7196AAA9FD4DDDE8F0F9943E890F750934883C2CE641EF0A7A51D2659D8B438A975BC6671E64C0C8DB9334AEDC68BC6E475T6F" TargetMode="External"/><Relationship Id="rId230" Type="http://schemas.openxmlformats.org/officeDocument/2006/relationships/hyperlink" Target="consultantplus://offline/ref=1F4CFBB3B0F801EC7067F3A7196AAA9FD4DDDE8F0F9B42E994F650934883C2CE641EF0A7A51D2659D8B439AF78BC6671E64C0C8DB9334AEDC68BC6E475T6F" TargetMode="External"/><Relationship Id="rId251" Type="http://schemas.openxmlformats.org/officeDocument/2006/relationships/hyperlink" Target="consultantplus://offline/ref=1F4CFBB3B0F801EC7067F3B11A06F794D4D7848A0D9A4EBDCAA056C417D3C49B365EAEFEE65D3558DCAA3BAB7D7BTEF" TargetMode="External"/><Relationship Id="rId25" Type="http://schemas.openxmlformats.org/officeDocument/2006/relationships/hyperlink" Target="consultantplus://offline/ref=1F4CFBB3B0F801EC7067F3B11A06F794D4D7848A0D9A4EBDCAA056C417D3C49B365EAEFEE65D3558DCAA3BAB7D7BTEF" TargetMode="External"/><Relationship Id="rId46" Type="http://schemas.openxmlformats.org/officeDocument/2006/relationships/hyperlink" Target="consultantplus://offline/ref=1F4CFBB3B0F801EC7067F3B11A06F794D4D7848A0D9A4EBDCAA056C417D3C49B365EAEFEE65D3558DCAA3BAB7D7BTEF" TargetMode="External"/><Relationship Id="rId67" Type="http://schemas.openxmlformats.org/officeDocument/2006/relationships/hyperlink" Target="consultantplus://offline/ref=1F4CFBB3B0F801EC7067F3B11A06F794D4D7848A0D9A4EBDCAA056C417D3C49B365EAEFEE65D3558DCAA3BAB7D7BTEF" TargetMode="External"/><Relationship Id="rId88" Type="http://schemas.openxmlformats.org/officeDocument/2006/relationships/hyperlink" Target="consultantplus://offline/ref=1F4CFBB3B0F801EC7067F3A7196AAA9FD4DDDE8F0F9943E890F750934883C2CE641EF0A7A51D2659D8B439A97FBC6671E64C0C8DB9334AEDC68BC6E475T6F" TargetMode="External"/><Relationship Id="rId111" Type="http://schemas.openxmlformats.org/officeDocument/2006/relationships/hyperlink" Target="consultantplus://offline/ref=1F4CFBB3B0F801EC7067F3B11A06F794D4D7848A0D9A4EBDCAA056C417D3C49B245EF6F7E5502F538CE57DFE71B7363EA21D1F8FBD2C74T3F" TargetMode="External"/><Relationship Id="rId132" Type="http://schemas.openxmlformats.org/officeDocument/2006/relationships/hyperlink" Target="consultantplus://offline/ref=1F4CFBB3B0F801EC7067F3B11A06F794D4D7848A0D9A4EBDCAA056C417D3C49B245EF6F2E65A2F5DD0BF6DFA38E23F20A6070189A32F4AE87DT1F" TargetMode="External"/><Relationship Id="rId153" Type="http://schemas.openxmlformats.org/officeDocument/2006/relationships/hyperlink" Target="consultantplus://offline/ref=1F4CFBB3B0F801EC7067F3A7196AAA9FD4DDDE8F0F9943E890F750934883C2CE641EF0A7A51D2659D8B439A37EBC6671E64C0C8DB9334AEDC68BC6E475T6F" TargetMode="External"/><Relationship Id="rId174" Type="http://schemas.openxmlformats.org/officeDocument/2006/relationships/hyperlink" Target="consultantplus://offline/ref=1F4CFBB3B0F801EC7067F3B11A06F794D4D7848A0D9A4EBDCAA056C417D3C49B365EAEFEE65D3558DCAA3BAB7D7BTEF" TargetMode="External"/><Relationship Id="rId195" Type="http://schemas.openxmlformats.org/officeDocument/2006/relationships/hyperlink" Target="consultantplus://offline/ref=1F4CFBB3B0F801EC7067F3A7196AAA9FD4DDDE8F0F9943E890F750934883C2CE641EF0A7A51D2659D8B438AA7EBC6671E64C0C8DB9334AEDC68BC6E475T6F" TargetMode="External"/><Relationship Id="rId209" Type="http://schemas.openxmlformats.org/officeDocument/2006/relationships/hyperlink" Target="consultantplus://offline/ref=1F4CFBB3B0F801EC7067F3A7196AAA9FD4DDDE8F0F9B42E994F650934883C2CE641EF0A7A51D2659D8B439AF7CBC6671E64C0C8DB9334AEDC68BC6E475T6F" TargetMode="External"/><Relationship Id="rId220" Type="http://schemas.openxmlformats.org/officeDocument/2006/relationships/hyperlink" Target="consultantplus://offline/ref=1F4CFBB3B0F801EC7067F3B11A06F794D4D7848A0D9A4EBDCAA056C417D3C49B365EAEFEE65D3558DCAA3BAB7D7BTEF" TargetMode="External"/><Relationship Id="rId241" Type="http://schemas.openxmlformats.org/officeDocument/2006/relationships/hyperlink" Target="consultantplus://offline/ref=1F4CFBB3B0F801EC7067F3A7196AAA9FD4DDDE8F0F9B42E994F650934883C2CE641EF0A7A51D2659D8B439AE7FBC6671E64C0C8DB9334AEDC68BC6E475T6F" TargetMode="External"/><Relationship Id="rId15" Type="http://schemas.openxmlformats.org/officeDocument/2006/relationships/hyperlink" Target="consultantplus://offline/ref=1F4CFBB3B0F801EC7067F3A7196AAA9FD4DDDE8F0F9946EE90F550934883C2CE641EF0A7A51D2659D8B439AB79BC6671E64C0C8DB9334AEDC68BC6E475T6F" TargetMode="External"/><Relationship Id="rId36" Type="http://schemas.openxmlformats.org/officeDocument/2006/relationships/hyperlink" Target="consultantplus://offline/ref=1F4CFBB3B0F801EC7067F3B11A06F794D4D7848A0D9A4EBDCAA056C417D3C49B365EAEFEE65D3558DCAA3BAB7D7BTEF" TargetMode="External"/><Relationship Id="rId57" Type="http://schemas.openxmlformats.org/officeDocument/2006/relationships/hyperlink" Target="consultantplus://offline/ref=1F4CFBB3B0F801EC7067F3B11A06F794D4D7848A099B4EBDCAA056C417D3C49B365EAEFEE65D3558DCAA3BAB7D7BTEF" TargetMode="External"/><Relationship Id="rId262" Type="http://schemas.openxmlformats.org/officeDocument/2006/relationships/fontTable" Target="fontTable.xml"/><Relationship Id="rId78" Type="http://schemas.openxmlformats.org/officeDocument/2006/relationships/hyperlink" Target="consultantplus://offline/ref=1F4CFBB3B0F801EC7067F3A7196AAA9FD4DDDE8F0F9946EE90F550934883C2CE641EF0A7A51D2659D8B439AA79BC6671E64C0C8DB9334AEDC68BC6E475T6F" TargetMode="External"/><Relationship Id="rId99" Type="http://schemas.openxmlformats.org/officeDocument/2006/relationships/hyperlink" Target="consultantplus://offline/ref=1F4CFBB3B0F801EC7067F3A7196AAA9FD4DDDE8F0F9946EE90F550934883C2CE641EF0A7A51D2659D8B439AA7ABC6671E64C0C8DB9334AEDC68BC6E475T6F" TargetMode="External"/><Relationship Id="rId101" Type="http://schemas.openxmlformats.org/officeDocument/2006/relationships/hyperlink" Target="consultantplus://offline/ref=1F4CFBB3B0F801EC7067F3A7196AAA9FD4DDDE8F0F9943E890F750934883C2CE641EF0A7A51D2659D8B439A975BC6671E64C0C8DB9334AEDC68BC6E475T6F" TargetMode="External"/><Relationship Id="rId122" Type="http://schemas.openxmlformats.org/officeDocument/2006/relationships/hyperlink" Target="consultantplus://offline/ref=1F4CFBB3B0F801EC7067F3A7196AAA9FD4DDDE8F0F9943E890F750934883C2CE641EF0A7A51D2659D8B439AE7FBC6671E64C0C8DB9334AEDC68BC6E475T6F" TargetMode="External"/><Relationship Id="rId143" Type="http://schemas.openxmlformats.org/officeDocument/2006/relationships/hyperlink" Target="consultantplus://offline/ref=1F4CFBB3B0F801EC7067F3A7196AAA9FD4DDDE8F0F9943E890F750934883C2CE641EF0A7A51D2659D8B439AC7ABC6671E64C0C8DB9334AEDC68BC6E475T6F" TargetMode="External"/><Relationship Id="rId164" Type="http://schemas.openxmlformats.org/officeDocument/2006/relationships/hyperlink" Target="consultantplus://offline/ref=1F4CFBB3B0F801EC7067F3A7196AAA9FD4DDDE8F0F9943E890F750934883C2CE641EF0A7A51D2659D8B439A27FBC6671E64C0C8DB9334AEDC68BC6E475T6F" TargetMode="External"/><Relationship Id="rId185" Type="http://schemas.openxmlformats.org/officeDocument/2006/relationships/hyperlink" Target="consultantplus://offline/ref=1F4CFBB3B0F801EC7067F3A7196AAA9FD4DDDE8F0F9943E890F750934883C2CE641EF0A7A51D2659D8B438AB7BBC6671E64C0C8DB9334AEDC68BC6E475T6F" TargetMode="External"/><Relationship Id="rId9" Type="http://schemas.openxmlformats.org/officeDocument/2006/relationships/hyperlink" Target="consultantplus://offline/ref=1F4CFBB3B0F801EC7067F3B11A06F794D4D7878408984EBDCAA056C417D3C49B365EAEFEE65D3558DCAA3BAB7D7BTEF" TargetMode="External"/><Relationship Id="rId210" Type="http://schemas.openxmlformats.org/officeDocument/2006/relationships/hyperlink" Target="consultantplus://offline/ref=1F4CFBB3B0F801EC7067F3A7196AAA9FD4DDDE8F0F9943E890F750934883C2CE641EF0A7A51D2659D8B438A979BC6671E64C0C8DB9334AEDC68BC6E475T6F" TargetMode="External"/><Relationship Id="rId26" Type="http://schemas.openxmlformats.org/officeDocument/2006/relationships/hyperlink" Target="consultantplus://offline/ref=1F4CFBB3B0F801EC7067F3B11A06F794D4D7848A0D9A4EBDCAA056C417D3C49B365EAEFEE65D3558DCAA3BAB7D7BTEF" TargetMode="External"/><Relationship Id="rId231" Type="http://schemas.openxmlformats.org/officeDocument/2006/relationships/hyperlink" Target="consultantplus://offline/ref=1F4CFBB3B0F801EC7067F3A7196AAA9FD4DDDE8F0F9B42E994F650934883C2CE641EF0A7A51D2659D8B439AF7ABC6671E64C0C8DB9334AEDC68BC6E475T6F" TargetMode="External"/><Relationship Id="rId252" Type="http://schemas.openxmlformats.org/officeDocument/2006/relationships/hyperlink" Target="consultantplus://offline/ref=1F4CFBB3B0F801EC7067F3B11A06F794D4D7848A0D9A4EBDCAA056C417D3C49B365EAEFEE65D3558DCAA3BAB7D7BTEF" TargetMode="External"/><Relationship Id="rId47" Type="http://schemas.openxmlformats.org/officeDocument/2006/relationships/hyperlink" Target="consultantplus://offline/ref=1F4CFBB3B0F801EC7067F3B11A06F794D4D7848A0D9A4EBDCAA056C417D3C49B245EF6F2E65A2851DDBF6DFA38E23F20A6070189A32F4AE87DT1F" TargetMode="External"/><Relationship Id="rId68" Type="http://schemas.openxmlformats.org/officeDocument/2006/relationships/hyperlink" Target="consultantplus://offline/ref=1F4CFBB3B0F801EC7067F3A7196AAA9FD4DDDE8F0F9946EE90F550934883C2CE641EF0A7A51D2659D8B439AB7ABC6671E64C0C8DB9334AEDC68BC6E475T6F" TargetMode="External"/><Relationship Id="rId89" Type="http://schemas.openxmlformats.org/officeDocument/2006/relationships/hyperlink" Target="consultantplus://offline/ref=1F4CFBB3B0F801EC7067F3B11A06F794D4D7848A0D9A4EBDCAA056C417D3C49B365EAEFEE65D3558DCAA3BAB7D7BTEF" TargetMode="External"/><Relationship Id="rId112" Type="http://schemas.openxmlformats.org/officeDocument/2006/relationships/hyperlink" Target="consultantplus://offline/ref=1F4CFBB3B0F801EC7067F3B11A06F794D4D7848A0D9A4EBDCAA056C417D3C49B245EF6F2E65A2E5FD8BF6DFA38E23F20A6070189A32F4AE87DT1F" TargetMode="External"/><Relationship Id="rId133" Type="http://schemas.openxmlformats.org/officeDocument/2006/relationships/hyperlink" Target="consultantplus://offline/ref=1F4CFBB3B0F801EC7067F3A7196AAA9FD4DDDE8F0F9943E890F750934883C2CE641EF0A7A51D2659D8B439AD7EBC6671E64C0C8DB9334AEDC68BC6E475T6F" TargetMode="External"/><Relationship Id="rId154" Type="http://schemas.openxmlformats.org/officeDocument/2006/relationships/hyperlink" Target="consultantplus://offline/ref=1F4CFBB3B0F801EC7067F3B11A06F794D4D7848A0D9A4EBDCAA056C417D3C49B365EAEFEE65D3558DCAA3BAB7D7BTEF" TargetMode="External"/><Relationship Id="rId175" Type="http://schemas.openxmlformats.org/officeDocument/2006/relationships/hyperlink" Target="consultantplus://offline/ref=1F4CFBB3B0F801EC7067F3B11A06F794D4D7848A0D9A4EBDCAA056C417D3C49B365EAEFEE65D3558DCAA3BAB7D7BTEF" TargetMode="External"/><Relationship Id="rId196" Type="http://schemas.openxmlformats.org/officeDocument/2006/relationships/hyperlink" Target="consultantplus://offline/ref=1F4CFBB3B0F801EC7067F3B11A06F794D4D7848A0D9A4EBDCAA056C417D3C49B365EAEFEE65D3558DCAA3BAB7D7BTEF" TargetMode="External"/><Relationship Id="rId200" Type="http://schemas.openxmlformats.org/officeDocument/2006/relationships/hyperlink" Target="consultantplus://offline/ref=1F4CFBB3B0F801EC7067F3A7196AAA9FD4DDDE8F0F9943E890F750934883C2CE641EF0A7A51D2659D8B438AA7ABC6671E64C0C8DB9334AEDC68BC6E475T6F" TargetMode="External"/><Relationship Id="rId16" Type="http://schemas.openxmlformats.org/officeDocument/2006/relationships/hyperlink" Target="consultantplus://offline/ref=1F4CFBB3B0F801EC7067F3A7196AAA9FD4DDDE8F0F9943E890F750934883C2CE641EF0A7A51D2659D8B439AB79BC6671E64C0C8DB9334AEDC68BC6E475T6F" TargetMode="External"/><Relationship Id="rId221" Type="http://schemas.openxmlformats.org/officeDocument/2006/relationships/hyperlink" Target="consultantplus://offline/ref=1F4CFBB3B0F801EC7067F3A7196AAA9FD4DDDE8F0F9943E890F750934883C2CE641EF0A7A51D2659D8B438A87CBC6671E64C0C8DB9334AEDC68BC6E475T6F" TargetMode="External"/><Relationship Id="rId242" Type="http://schemas.openxmlformats.org/officeDocument/2006/relationships/hyperlink" Target="consultantplus://offline/ref=1F4CFBB3B0F801EC7067F3A7196AAA9FD4DDDE8F0F9943E890F750934883C2CE641EF0A7A51D2659D8B438AF7FBC6671E64C0C8DB9334AEDC68BC6E475T6F" TargetMode="External"/><Relationship Id="rId263" Type="http://schemas.openxmlformats.org/officeDocument/2006/relationships/theme" Target="theme/theme1.xml"/><Relationship Id="rId37" Type="http://schemas.openxmlformats.org/officeDocument/2006/relationships/hyperlink" Target="consultantplus://offline/ref=1F4CFBB3B0F801EC7067F3B11A06F794D4D7848A0D9A4EBDCAA056C417D3C49B365EAEFEE65D3558DCAA3BAB7D7BTEF" TargetMode="External"/><Relationship Id="rId58" Type="http://schemas.openxmlformats.org/officeDocument/2006/relationships/hyperlink" Target="consultantplus://offline/ref=1F4CFBB3B0F801EC7067F3B11A06F794D4D7848A099B4EBDCAA056C417D3C49B365EAEFEE65D3558DCAA3BAB7D7BTEF" TargetMode="External"/><Relationship Id="rId79" Type="http://schemas.openxmlformats.org/officeDocument/2006/relationships/hyperlink" Target="consultantplus://offline/ref=1F4CFBB3B0F801EC7067F3B11A06F794D4D7848A0D9A4EBDCAA056C417D3C49B365EAEFEE65D3558DCAA3BAB7D7BTEF" TargetMode="External"/><Relationship Id="rId102" Type="http://schemas.openxmlformats.org/officeDocument/2006/relationships/hyperlink" Target="consultantplus://offline/ref=1F4CFBB3B0F801EC7067F3A7196AAA9FD4DDDE8F0F9943E890F750934883C2CE641EF0A7A51D2659D8B439A87DBC6671E64C0C8DB9334AEDC68BC6E475T6F" TargetMode="External"/><Relationship Id="rId123" Type="http://schemas.openxmlformats.org/officeDocument/2006/relationships/hyperlink" Target="consultantplus://offline/ref=1F4CFBB3B0F801EC7067F3A7196AAA9FD4DDDE8F0F9943E890F750934883C2CE641EF0A7A51D2659D8B439AE79BC6671E64C0C8DB9334AEDC68BC6E475T6F" TargetMode="External"/><Relationship Id="rId144" Type="http://schemas.openxmlformats.org/officeDocument/2006/relationships/hyperlink" Target="consultantplus://offline/ref=1F4CFBB3B0F801EC7067F3A7196AAA9FD4DDDE8F0F9943E890F750934883C2CE641EF0A7A51D2659D8B439AC7BBC6671E64C0C8DB9334AEDC68BC6E475T6F" TargetMode="External"/><Relationship Id="rId90" Type="http://schemas.openxmlformats.org/officeDocument/2006/relationships/hyperlink" Target="consultantplus://offline/ref=1F4CFBB3B0F801EC7067F3B11A06F794D4D7848A0D9A4EBDCAA056C417D3C49B365EAEFEE65D3558DCAA3BAB7D7BTEF" TargetMode="External"/><Relationship Id="rId165" Type="http://schemas.openxmlformats.org/officeDocument/2006/relationships/hyperlink" Target="consultantplus://offline/ref=1F4CFBB3B0F801EC7067F3A7196AAA9FD4DDDE8F0F9943E890F750934883C2CE641EF0A7A51D2659D8B439A27FBC6671E64C0C8DB9334AEDC68BC6E475T6F" TargetMode="External"/><Relationship Id="rId186" Type="http://schemas.openxmlformats.org/officeDocument/2006/relationships/hyperlink" Target="consultantplus://offline/ref=1F4CFBB3B0F801EC7067F3A7196AAA9FD4DDDE8F0F9943E890F750934883C2CE641EF0A7A51D2659D8B438AB74BC6671E64C0C8DB9334AEDC68BC6E475T6F" TargetMode="External"/><Relationship Id="rId211" Type="http://schemas.openxmlformats.org/officeDocument/2006/relationships/hyperlink" Target="consultantplus://offline/ref=1F4CFBB3B0F801EC7067F3A7196AAA9FD4DDDE8F0F9943E890F750934883C2CE641EF0A7A51D2659D8B438A97ABC6671E64C0C8DB9334AEDC68BC6E475T6F" TargetMode="External"/><Relationship Id="rId232" Type="http://schemas.openxmlformats.org/officeDocument/2006/relationships/hyperlink" Target="consultantplus://offline/ref=1F4CFBB3B0F801EC7067F3B11A06F794D4D7848A0D9A4EBDCAA056C417D3C49B365EAEFEE65D3558DCAA3BAB7D7BTEF" TargetMode="External"/><Relationship Id="rId253" Type="http://schemas.openxmlformats.org/officeDocument/2006/relationships/hyperlink" Target="consultantplus://offline/ref=1F4CFBB3B0F801EC7067F3B11A06F794D4D7848A0D9A4EBDCAA056C417D3C49B245EF6F2E65A2E5DD9BF6DFA38E23F20A6070189A32F4AE87DT1F" TargetMode="External"/><Relationship Id="rId27" Type="http://schemas.openxmlformats.org/officeDocument/2006/relationships/hyperlink" Target="consultantplus://offline/ref=1F4CFBB3B0F801EC7067F3B11A06F794D4D7848A0D9A4EBDCAA056C417D3C49B365EAEFEE65D3558DCAA3BAB7D7BTEF" TargetMode="External"/><Relationship Id="rId48" Type="http://schemas.openxmlformats.org/officeDocument/2006/relationships/hyperlink" Target="consultantplus://offline/ref=1F4CFBB3B0F801EC7067F3B11A06F794D4D7848A0D9A4EBDCAA056C417D3C49B245EF6F2E65A2F5BD9BF6DFA38E23F20A6070189A32F4AE87DT1F" TargetMode="External"/><Relationship Id="rId69" Type="http://schemas.openxmlformats.org/officeDocument/2006/relationships/hyperlink" Target="consultantplus://offline/ref=1F4CFBB3B0F801EC7067F3A7196AAA9FD4DDDE8F0F9946EE90F550934883C2CE641EF0A7A51D2659D8B439AB74BC6671E64C0C8DB9334AEDC68BC6E475T6F" TargetMode="External"/><Relationship Id="rId113" Type="http://schemas.openxmlformats.org/officeDocument/2006/relationships/hyperlink" Target="consultantplus://offline/ref=1F4CFBB3B0F801EC7067F3A7196AAA9FD4DDDE8F0F9943E890F750934883C2CE641EF0A7A51D2659D8B439AF7DBC6671E64C0C8DB9334AEDC68BC6E475T6F" TargetMode="External"/><Relationship Id="rId134" Type="http://schemas.openxmlformats.org/officeDocument/2006/relationships/hyperlink" Target="consultantplus://offline/ref=1F4CFBB3B0F801EC7067F3A7196AAA9FD4DDDE8F0F9943E890F750934883C2CE641EF0A7A51D2659D8B439AD7FBC6671E64C0C8DB9334AEDC68BC6E475T6F" TargetMode="External"/><Relationship Id="rId80" Type="http://schemas.openxmlformats.org/officeDocument/2006/relationships/hyperlink" Target="consultantplus://offline/ref=1F4CFBB3B0F801EC7067F3B11A06F794D4D7848A0D9A4EBDCAA056C417D3C49B365EAEFEE65D3558DCAA3BAB7D7BTEF" TargetMode="External"/><Relationship Id="rId155" Type="http://schemas.openxmlformats.org/officeDocument/2006/relationships/hyperlink" Target="consultantplus://offline/ref=1F4CFBB3B0F801EC7067F3A7196AAA9FD4DDDE8F0F9844E891F750934883C2CE641EF0A7A51D2659D8B439AA75BC6671E64C0C8DB9334AEDC68BC6E475T6F" TargetMode="External"/><Relationship Id="rId176" Type="http://schemas.openxmlformats.org/officeDocument/2006/relationships/hyperlink" Target="consultantplus://offline/ref=1F4CFBB3B0F801EC7067F3B11A06F794D4D7848A0D9A4EBDCAA056C417D3C49B365EAEFEE65D3558DCAA3BAB7D7BTEF" TargetMode="External"/><Relationship Id="rId197" Type="http://schemas.openxmlformats.org/officeDocument/2006/relationships/hyperlink" Target="consultantplus://offline/ref=1F4CFBB3B0F801EC7067F3B11A06F794D4D7848A0D9A4EBDCAA056C417D3C49B245EF6F2E658285EDDBF6DFA38E23F20A6070189A32F4AE87DT1F" TargetMode="External"/><Relationship Id="rId201" Type="http://schemas.openxmlformats.org/officeDocument/2006/relationships/hyperlink" Target="consultantplus://offline/ref=1F4CFBB3B0F801EC7067F3B11A06F794D4D7848A0D9A4EBDCAA056C417D3C49B365EAEFEE65D3558DCAA3BAB7D7BTEF" TargetMode="External"/><Relationship Id="rId222" Type="http://schemas.openxmlformats.org/officeDocument/2006/relationships/hyperlink" Target="consultantplus://offline/ref=1F4CFBB3B0F801EC7067F3A7196AAA9FD4DDDE8F0F9943E890F750934883C2CE641EF0A7A51D2659D8B438A87FBC6671E64C0C8DB9334AEDC68BC6E475T6F" TargetMode="External"/><Relationship Id="rId243" Type="http://schemas.openxmlformats.org/officeDocument/2006/relationships/hyperlink" Target="consultantplus://offline/ref=1F4CFBB3B0F801EC7067F3A7196AAA9FD4DDDE8F0F9B42E994F650934883C2CE641EF0A7A51D2659D8B439AE79BC6671E64C0C8DB9334AEDC68BC6E475T6F" TargetMode="External"/><Relationship Id="rId17" Type="http://schemas.openxmlformats.org/officeDocument/2006/relationships/hyperlink" Target="consultantplus://offline/ref=1F4CFBB3B0F801EC7067F3A7196AAA9FD4DDDE8F0F9A44E295FC50934883C2CE641EF0A7A51D2659D8B439AB7ABC6671E64C0C8DB9334AEDC68BC6E475T6F" TargetMode="External"/><Relationship Id="rId38" Type="http://schemas.openxmlformats.org/officeDocument/2006/relationships/hyperlink" Target="consultantplus://offline/ref=1F4CFBB3B0F801EC7067F3B11A06F794D4D684800A934EBDCAA056C417D3C49B365EAEFEE65D3558DCAA3BAB7D7BTEF" TargetMode="External"/><Relationship Id="rId59" Type="http://schemas.openxmlformats.org/officeDocument/2006/relationships/hyperlink" Target="consultantplus://offline/ref=1F4CFBB3B0F801EC7067F3B11A06F794D4D7848A0D9A4EBDCAA056C417D3C49B365EAEFEE65D3558DCAA3BAB7D7BTEF" TargetMode="External"/><Relationship Id="rId103" Type="http://schemas.openxmlformats.org/officeDocument/2006/relationships/hyperlink" Target="consultantplus://offline/ref=1F4CFBB3B0F801EC7067F3A7196AAA9FD4DDDE8F0F9943E890F750934883C2CE641EF0A7A51D2659D8B439A87EBC6671E64C0C8DB9334AEDC68BC6E475T6F" TargetMode="External"/><Relationship Id="rId124" Type="http://schemas.openxmlformats.org/officeDocument/2006/relationships/hyperlink" Target="consultantplus://offline/ref=1F4CFBB3B0F801EC7067F3A7196AAA9FD4DDDE8F0F9943E890F750934883C2CE641EF0A7A51D2659D8B439AE7BBC6671E64C0C8DB9334AEDC68BC6E475T6F" TargetMode="External"/><Relationship Id="rId70" Type="http://schemas.openxmlformats.org/officeDocument/2006/relationships/hyperlink" Target="consultantplus://offline/ref=1F4CFBB3B0F801EC7067F3B11A06F794D4D7848A0D9A4EBDCAA056C417D3C49B365EAEFEE65D3558DCAA3BAB7D7BTEF" TargetMode="External"/><Relationship Id="rId91" Type="http://schemas.openxmlformats.org/officeDocument/2006/relationships/hyperlink" Target="consultantplus://offline/ref=1F4CFBB3B0F801EC7067F3B11A06F794D4D7848A0D9A4EBDCAA056C417D3C49B365EAEFEE65D3558DCAA3BAB7D7BTEF" TargetMode="External"/><Relationship Id="rId145" Type="http://schemas.openxmlformats.org/officeDocument/2006/relationships/hyperlink" Target="consultantplus://offline/ref=1F4CFBB3B0F801EC7067F3A7196AAA9FD4DDDE8F0F9943E890F750934883C2CE641EF0A7A51D2659D8B439AC75BC6671E64C0C8DB9334AEDC68BC6E475T6F" TargetMode="External"/><Relationship Id="rId166" Type="http://schemas.openxmlformats.org/officeDocument/2006/relationships/hyperlink" Target="consultantplus://offline/ref=1F4CFBB3B0F801EC7067F3B11A06F794D4D7848A0D9A4EBDCAA056C417D3C49B365EAEFEE65D3558DCAA3BAB7D7BTEF" TargetMode="External"/><Relationship Id="rId187" Type="http://schemas.openxmlformats.org/officeDocument/2006/relationships/hyperlink" Target="consultantplus://offline/ref=1F4CFBB3B0F801EC7067F3B11A06F794D4D7848A0D9A4EBDCAA056C417D3C49B245EF6F2E658285EDDBF6DFA38E23F20A6070189A32F4AE87DT1F" TargetMode="External"/><Relationship Id="rId1" Type="http://schemas.openxmlformats.org/officeDocument/2006/relationships/styles" Target="styles.xml"/><Relationship Id="rId212" Type="http://schemas.openxmlformats.org/officeDocument/2006/relationships/hyperlink" Target="consultantplus://offline/ref=1F4CFBB3B0F801EC7067F3A7196AAA9FD4DDDE8F0F9B42E994F650934883C2CE641EF0A7A51D2659D8B439AF7FBC6671E64C0C8DB9334AEDC68BC6E475T6F" TargetMode="External"/><Relationship Id="rId233" Type="http://schemas.openxmlformats.org/officeDocument/2006/relationships/hyperlink" Target="consultantplus://offline/ref=1F4CFBB3B0F801EC7067F3B11A06F794D4D7848A0D9A4EBDCAA056C417D3C49B365EAEFEE65D3558DCAA3BAB7D7BTEF" TargetMode="External"/><Relationship Id="rId254" Type="http://schemas.openxmlformats.org/officeDocument/2006/relationships/hyperlink" Target="consultantplus://offline/ref=1F4CFBB3B0F801EC7067F3A7196AAA9FD4DDDE8F0F9B42E994F650934883C2CE641EF0A7A51D2659D8B439AE75BC6671E64C0C8DB9334AEDC68BC6E475T6F" TargetMode="External"/><Relationship Id="rId28" Type="http://schemas.openxmlformats.org/officeDocument/2006/relationships/hyperlink" Target="consultantplus://offline/ref=1F4CFBB3B0F801EC7067F3B11A06F794D4D7848A0D9A4EBDCAA056C417D3C49B365EAEFEE65D3558DCAA3BAB7D7BTEF" TargetMode="External"/><Relationship Id="rId49" Type="http://schemas.openxmlformats.org/officeDocument/2006/relationships/hyperlink" Target="consultantplus://offline/ref=1F4CFBB3B0F801EC7067F3B11A06F794D4D7848A0D9A4EBDCAA056C417D3C49B365EAEFEE65D3558DCAA3BAB7D7BTEF" TargetMode="External"/><Relationship Id="rId114" Type="http://schemas.openxmlformats.org/officeDocument/2006/relationships/hyperlink" Target="consultantplus://offline/ref=1F4CFBB3B0F801EC7067F3A7196AAA9FD4DDDE8F0F9943E890F750934883C2CE641EF0A7A51D2659D8B439AF7EBC6671E64C0C8DB9334AEDC68BC6E475T6F" TargetMode="External"/><Relationship Id="rId60" Type="http://schemas.openxmlformats.org/officeDocument/2006/relationships/hyperlink" Target="consultantplus://offline/ref=1F4CFBB3B0F801EC7067F3B11A06F794D4D7848A0D9A4EBDCAA056C417D3C49B365EAEFEE65D3558DCAA3BAB7D7BTEF" TargetMode="External"/><Relationship Id="rId81" Type="http://schemas.openxmlformats.org/officeDocument/2006/relationships/hyperlink" Target="consultantplus://offline/ref=1F4CFBB3B0F801EC7067F3A7196AAA9FD4DDDE8F0F9943E890F750934883C2CE641EF0A7A51D2659D8B439A97CBC6671E64C0C8DB9334AEDC68BC6E475T6F" TargetMode="External"/><Relationship Id="rId135" Type="http://schemas.openxmlformats.org/officeDocument/2006/relationships/hyperlink" Target="consultantplus://offline/ref=1F4CFBB3B0F801EC7067F3A7196AAA9FD4DDDE8F0F9943E890F750934883C2CE641EF0A7A51D2659D8B439AD79BC6671E64C0C8DB9334AEDC68BC6E475T6F" TargetMode="External"/><Relationship Id="rId156" Type="http://schemas.openxmlformats.org/officeDocument/2006/relationships/hyperlink" Target="consultantplus://offline/ref=1F4CFBB3B0F801EC7067F3B11A06F794D4D7848A0D9A4EBDCAA056C417D3C49B245EF6F2E65A2A51D9BF6DFA38E23F20A6070189A32F4AE87DT1F" TargetMode="External"/><Relationship Id="rId177" Type="http://schemas.openxmlformats.org/officeDocument/2006/relationships/hyperlink" Target="consultantplus://offline/ref=1F4CFBB3B0F801EC7067F3A7196AAA9FD4DDDE8F0F9942EE91F650934883C2CE641EF0A7B71D7E55D8B027AB78A93020A371T0F" TargetMode="External"/><Relationship Id="rId198" Type="http://schemas.openxmlformats.org/officeDocument/2006/relationships/hyperlink" Target="consultantplus://offline/ref=1F4CFBB3B0F801EC7067F3B11A06F794D4D7848A0D9A4EBDCAA056C417D3C49B245EF6F1E35B2B538CE57DFE71B7363EA21D1F8FBD2C74T3F" TargetMode="External"/><Relationship Id="rId202" Type="http://schemas.openxmlformats.org/officeDocument/2006/relationships/hyperlink" Target="consultantplus://offline/ref=1F4CFBB3B0F801EC7067F3A7196AAA9FD4DDDE8F0F9943E890F750934883C2CE641EF0A7A51D2659D8B438AA74BC6671E64C0C8DB9334AEDC68BC6E475T6F" TargetMode="External"/><Relationship Id="rId223" Type="http://schemas.openxmlformats.org/officeDocument/2006/relationships/hyperlink" Target="consultantplus://offline/ref=1F4CFBB3B0F801EC7067F3A7196AAA9FD4DDDE8F0F9943E890F750934883C2CE641EF0A7A51D2659D8B438A879BC6671E64C0C8DB9334AEDC68BC6E475T6F" TargetMode="External"/><Relationship Id="rId244" Type="http://schemas.openxmlformats.org/officeDocument/2006/relationships/hyperlink" Target="consultantplus://offline/ref=1F4CFBB3B0F801EC7067F3A7196AAA9FD4DDDE8F0F9943E890F750934883C2CE641EF0A7A51D2659D8B438AF78BC6671E64C0C8DB9334AEDC68BC6E475T6F" TargetMode="External"/><Relationship Id="rId18" Type="http://schemas.openxmlformats.org/officeDocument/2006/relationships/hyperlink" Target="consultantplus://offline/ref=1F4CFBB3B0F801EC7067F3B11A06F794D5DE878705CC19BF9BF558C11F839E8B3217FBF7F8592F46DAB4387AT2F" TargetMode="External"/><Relationship Id="rId39" Type="http://schemas.openxmlformats.org/officeDocument/2006/relationships/hyperlink" Target="consultantplus://offline/ref=1F4CFBB3B0F801EC7067F3B11A06F794D4D480860A924EBDCAA056C417D3C49B365EAEFEE65D3558DCAA3BAB7D7BTEF" TargetMode="External"/><Relationship Id="rId50" Type="http://schemas.openxmlformats.org/officeDocument/2006/relationships/hyperlink" Target="consultantplus://offline/ref=1F4CFBB3B0F801EC7067F3A7196AAA9FD4DDDE8F0F9844E891F750934883C2CE641EF0A7A51D2659D8B439AA75BC6671E64C0C8DB9334AEDC68BC6E475T6F" TargetMode="External"/><Relationship Id="rId104" Type="http://schemas.openxmlformats.org/officeDocument/2006/relationships/hyperlink" Target="consultantplus://offline/ref=1F4CFBB3B0F801EC7067F3A7196AAA9FD4DDDE8F0F9943E890F750934883C2CE641EF0A7A51D2659D8B439A878BC6671E64C0C8DB9334AEDC68BC6E475T6F" TargetMode="External"/><Relationship Id="rId125" Type="http://schemas.openxmlformats.org/officeDocument/2006/relationships/hyperlink" Target="consultantplus://offline/ref=1F4CFBB3B0F801EC7067F3B11A06F794D4D7848A0D9A4EBDCAA056C417D3C49B365EAEFEE65D3558DCAA3BAB7D7BTEF" TargetMode="External"/><Relationship Id="rId146" Type="http://schemas.openxmlformats.org/officeDocument/2006/relationships/hyperlink" Target="consultantplus://offline/ref=1F4CFBB3B0F801EC7067F3B11A06F794D4D7848A0D9A4EBDCAA056C417D3C49B245EF6F1E75D2A538CE57DFE71B7363EA21D1F8FBD2C74T3F" TargetMode="External"/><Relationship Id="rId167" Type="http://schemas.openxmlformats.org/officeDocument/2006/relationships/hyperlink" Target="consultantplus://offline/ref=1F4CFBB3B0F801EC7067F3B11A06F794D4D7848A0D9A4EBDCAA056C417D3C49B365EAEFEE65D3558DCAA3BAB7D7BTEF" TargetMode="External"/><Relationship Id="rId188" Type="http://schemas.openxmlformats.org/officeDocument/2006/relationships/hyperlink" Target="consultantplus://offline/ref=1F4CFBB3B0F801EC7067F3B11A06F794D4D7848A0D9A4EBDCAA056C417D3C49B245EF6F1E35B2B538CE57DFE71B7363EA21D1F8FBD2C74T3F" TargetMode="External"/><Relationship Id="rId71" Type="http://schemas.openxmlformats.org/officeDocument/2006/relationships/hyperlink" Target="consultantplus://offline/ref=1F4CFBB3B0F801EC7067F3B11A06F794D4D683840B924EBDCAA056C417D3C49B365EAEFEE65D3558DCAA3BAB7D7BTEF" TargetMode="External"/><Relationship Id="rId92" Type="http://schemas.openxmlformats.org/officeDocument/2006/relationships/hyperlink" Target="consultantplus://offline/ref=1F4CFBB3B0F801EC7067F3A7196AAA9FD4DDDE8F0F9B42E994F650934883C2CE641EF0A7A51D2659D8B439AA7EBC6671E64C0C8DB9334AEDC68BC6E475T6F" TargetMode="External"/><Relationship Id="rId213" Type="http://schemas.openxmlformats.org/officeDocument/2006/relationships/hyperlink" Target="consultantplus://offline/ref=1F4CFBB3B0F801EC7067F3A7196AAA9FD4DDDE8F0F9943E890F750934883C2CE641EF0A7A51D2659D8B438A974BC6671E64C0C8DB9334AEDC68BC6E475T6F" TargetMode="External"/><Relationship Id="rId234" Type="http://schemas.openxmlformats.org/officeDocument/2006/relationships/hyperlink" Target="consultantplus://offline/ref=1F4CFBB3B0F801EC7067F3A7196AAA9FD4DDDE8F0F9B42E994F650934883C2CE641EF0A7A51D2659D8B439AF7BBC6671E64C0C8DB9334AEDC68BC6E475T6F" TargetMode="External"/><Relationship Id="rId2" Type="http://schemas.openxmlformats.org/officeDocument/2006/relationships/settings" Target="settings.xml"/><Relationship Id="rId29" Type="http://schemas.openxmlformats.org/officeDocument/2006/relationships/hyperlink" Target="consultantplus://offline/ref=1F4CFBB3B0F801EC7067F3B11A06F794D4D7848A0D9A4EBDCAA056C417D3C49B365EAEFEE65D3558DCAA3BAB7D7BTEF" TargetMode="External"/><Relationship Id="rId255" Type="http://schemas.openxmlformats.org/officeDocument/2006/relationships/hyperlink" Target="consultantplus://offline/ref=1F4CFBB3B0F801EC7067F3B11A06F794D4D7848A0D9A4EBDCAA056C417D3C49B245EF6F0E15F2F538CE57DFE71B7363EA21D1F8FBD2C74T3F" TargetMode="External"/><Relationship Id="rId40" Type="http://schemas.openxmlformats.org/officeDocument/2006/relationships/hyperlink" Target="consultantplus://offline/ref=1F4CFBB3B0F801EC7067F3B11A06F794D4D7878408984EBDCAA056C417D3C49B365EAEFEE65D3558DCAA3BAB7D7BTEF" TargetMode="External"/><Relationship Id="rId115" Type="http://schemas.openxmlformats.org/officeDocument/2006/relationships/hyperlink" Target="consultantplus://offline/ref=1F4CFBB3B0F801EC7067F3A7196AAA9FD4DDDE8F0F9943E890F750934883C2CE641EF0A7A51D2659D8B439AF78BC6671E64C0C8DB9334AEDC68BC6E475T6F" TargetMode="External"/><Relationship Id="rId136" Type="http://schemas.openxmlformats.org/officeDocument/2006/relationships/hyperlink" Target="consultantplus://offline/ref=1F4CFBB3B0F801EC7067F3A7196AAA9FD4DDDE8F0F9943E890F750934883C2CE641EF0A7A51D2659D8B439AD7ABC6671E64C0C8DB9334AEDC68BC6E475T6F" TargetMode="External"/><Relationship Id="rId157" Type="http://schemas.openxmlformats.org/officeDocument/2006/relationships/hyperlink" Target="consultantplus://offline/ref=1F4CFBB3B0F801EC7067F3B11A06F794D4D7848A0D9A4EBDCAA056C417D3C49B365EAEFEE65D3558DCAA3BAB7D7BTEF" TargetMode="External"/><Relationship Id="rId178" Type="http://schemas.openxmlformats.org/officeDocument/2006/relationships/hyperlink" Target="consultantplus://offline/ref=1F4CFBB3B0F801EC7067F3A7196AAA9FD4DDDE8F0F9943E890F750934883C2CE641EF0A7A51D2659D8B439A274BC6671E64C0C8DB9334AEDC68BC6E475T6F" TargetMode="External"/><Relationship Id="rId61" Type="http://schemas.openxmlformats.org/officeDocument/2006/relationships/hyperlink" Target="consultantplus://offline/ref=1F4CFBB3B0F801EC7067F3A7196AAA9FD4DDDE8F0F9943E890F750934883C2CE641EF0A7A51D2659D8B439AA7FBC6671E64C0C8DB9334AEDC68BC6E475T6F" TargetMode="External"/><Relationship Id="rId82" Type="http://schemas.openxmlformats.org/officeDocument/2006/relationships/hyperlink" Target="consultantplus://offline/ref=1F4CFBB3B0F801EC7067F3B11A06F794D4D7848A0D9A4EBDCAA056C417D3C49B245EF6F2E65A2D5BDABF6DFA38E23F20A6070189A32F4AE87DT1F" TargetMode="External"/><Relationship Id="rId199" Type="http://schemas.openxmlformats.org/officeDocument/2006/relationships/hyperlink" Target="consultantplus://offline/ref=1F4CFBB3B0F801EC7067F3A7196AAA9FD4DDDE8F0F9943E890F750934883C2CE641EF0A7A51D2659D8B438AA79BC6671E64C0C8DB9334AEDC68BC6E475T6F" TargetMode="External"/><Relationship Id="rId203" Type="http://schemas.openxmlformats.org/officeDocument/2006/relationships/hyperlink" Target="consultantplus://offline/ref=1F4CFBB3B0F801EC7067F3A7196AAA9FD4DDDE8F0F9943E890F750934883C2CE641EF0A7A51D2659D8B438A97CBC6671E64C0C8DB9334AEDC68BC6E475T6F" TargetMode="External"/><Relationship Id="rId19" Type="http://schemas.openxmlformats.org/officeDocument/2006/relationships/hyperlink" Target="consultantplus://offline/ref=1F4CFBB3B0F801EC7067F3A7196AAA9FD4DDDE8F08934DEC94FF0D9940DACECC6311AFA2A20C2658DCAA39AF62B532217ATBF" TargetMode="External"/><Relationship Id="rId224" Type="http://schemas.openxmlformats.org/officeDocument/2006/relationships/hyperlink" Target="consultantplus://offline/ref=1F4CFBB3B0F801EC7067F3A7196AAA9FD4DDDE8F0F9943E890F750934883C2CE641EF0A7A51D2659D8B438A87BBC6671E64C0C8DB9334AEDC68BC6E475T6F" TargetMode="External"/><Relationship Id="rId245" Type="http://schemas.openxmlformats.org/officeDocument/2006/relationships/hyperlink" Target="consultantplus://offline/ref=1F4CFBB3B0F801EC7067F3B11A06F794D5D7808308934EBDCAA056C417D3C49B365EAEFEE65D3558DCAA3BAB7D7BTEF" TargetMode="External"/><Relationship Id="rId30" Type="http://schemas.openxmlformats.org/officeDocument/2006/relationships/hyperlink" Target="consultantplus://offline/ref=1F4CFBB3B0F801EC7067F3A7196AAA9FD4DDDE8F0F9943E890F750934883C2CE641EF0A7A51D2659D8B439AB7BBC6671E64C0C8DB9334AEDC68BC6E475T6F" TargetMode="External"/><Relationship Id="rId105" Type="http://schemas.openxmlformats.org/officeDocument/2006/relationships/hyperlink" Target="consultantplus://offline/ref=1F4CFBB3B0F801EC7067F3B11A06F794D4D7848A0D9A4EBDCAA056C417D3C49B245EF6F7E3592C538CE57DFE71B7363EA21D1F8FBD2C74T3F" TargetMode="External"/><Relationship Id="rId126" Type="http://schemas.openxmlformats.org/officeDocument/2006/relationships/hyperlink" Target="consultantplus://offline/ref=1F4CFBB3B0F801EC7067F3B11A06F794D4D7848A0D9A4EBDCAA056C417D3C49B365EAEFEE65D3558DCAA3BAB7D7BTEF" TargetMode="External"/><Relationship Id="rId147" Type="http://schemas.openxmlformats.org/officeDocument/2006/relationships/hyperlink" Target="consultantplus://offline/ref=1F4CFBB3B0F801EC7067F3B11A06F794D4D7848A0D9A4EBDCAA056C417D3C49B245EF6F7E4582B538CE57DFE71B7363EA21D1F8FBD2C74T3F" TargetMode="External"/><Relationship Id="rId168" Type="http://schemas.openxmlformats.org/officeDocument/2006/relationships/hyperlink" Target="consultantplus://offline/ref=1F4CFBB3B0F801EC7067F3A7196AAA9FD4DDDE8F0F9943E890F750934883C2CE641EF0A7A51D2659D8B439A278BC6671E64C0C8DB9334AEDC68BC6E475T6F" TargetMode="External"/><Relationship Id="rId51" Type="http://schemas.openxmlformats.org/officeDocument/2006/relationships/hyperlink" Target="consultantplus://offline/ref=1F4CFBB3B0F801EC7067F3B11A06F794D4D7848A0D9A4EBDCAA056C417D3C49B365EAEFEE65D3558DCAA3BAB7D7BTEF" TargetMode="External"/><Relationship Id="rId72" Type="http://schemas.openxmlformats.org/officeDocument/2006/relationships/hyperlink" Target="consultantplus://offline/ref=1F4CFBB3B0F801EC7067F3A7196AAA9FD4DDDE8F0F9B42E994F650934883C2CE641EF0A7A51D2659D8B439AB7ABC6671E64C0C8DB9334AEDC68BC6E475T6F" TargetMode="External"/><Relationship Id="rId93" Type="http://schemas.openxmlformats.org/officeDocument/2006/relationships/hyperlink" Target="consultantplus://offline/ref=1F4CFBB3B0F801EC7067F3B11A06F794D4D7848A0D9A4EBDCAA056C417D3C49B365EAEFEE65D3558DCAA3BAB7D7BTEF" TargetMode="External"/><Relationship Id="rId189" Type="http://schemas.openxmlformats.org/officeDocument/2006/relationships/hyperlink" Target="consultantplus://offline/ref=1F4CFBB3B0F801EC7067F3A7196AAA9FD4DDDE8F0F9946EE90F550934883C2CE641EF0A7A51D2659D8B438AF7ABC6671E64C0C8DB9334AEDC68BC6E475T6F" TargetMode="External"/><Relationship Id="rId3" Type="http://schemas.openxmlformats.org/officeDocument/2006/relationships/webSettings" Target="webSettings.xml"/><Relationship Id="rId214" Type="http://schemas.openxmlformats.org/officeDocument/2006/relationships/hyperlink" Target="consultantplus://offline/ref=1F4CFBB3B0F801EC7067F3B11A06F794D4D7848A0D9A4EBDCAA056C417D3C49B365EAEFEE65D3558DCAA3BAB7D7BTEF" TargetMode="External"/><Relationship Id="rId235" Type="http://schemas.openxmlformats.org/officeDocument/2006/relationships/hyperlink" Target="consultantplus://offline/ref=1F4CFBB3B0F801EC7067F3B11A06F794D4D7848A0D9A4EBDCAA056C417D3C49B365EAEFEE65D3558DCAA3BAB7D7BTEF" TargetMode="External"/><Relationship Id="rId256" Type="http://schemas.openxmlformats.org/officeDocument/2006/relationships/hyperlink" Target="consultantplus://offline/ref=1F4CFBB3B0F801EC7067F3A7196AAA9FD4DDDE8F0F9943E890F750934883C2CE641EF0A7A51D2659D8B438AF79BC6671E64C0C8DB9334AEDC68BC6E475T6F" TargetMode="External"/><Relationship Id="rId116" Type="http://schemas.openxmlformats.org/officeDocument/2006/relationships/hyperlink" Target="consultantplus://offline/ref=1F4CFBB3B0F801EC7067F3A7196AAA9FD4DDDE8F0F9943E890F750934883C2CE641EF0A7A51D2659D8B439AF7ABC6671E64C0C8DB9334AEDC68BC6E475T6F" TargetMode="External"/><Relationship Id="rId137" Type="http://schemas.openxmlformats.org/officeDocument/2006/relationships/hyperlink" Target="consultantplus://offline/ref=1F4CFBB3B0F801EC7067F3B11A06F794D4D7848A0D9A4EBDCAA056C417D3C49B245EF6F2E65A2F5BDBBF6DFA38E23F20A6070189A32F4AE87DT1F" TargetMode="External"/><Relationship Id="rId158" Type="http://schemas.openxmlformats.org/officeDocument/2006/relationships/hyperlink" Target="consultantplus://offline/ref=1F4CFBB3B0F801EC7067F3B11A06F794D4D7848A0D9A4EBDCAA056C417D3C49B245EF6F2E65A2958DCBF6DFA38E23F20A6070189A32F4AE87DT1F" TargetMode="External"/><Relationship Id="rId20" Type="http://schemas.openxmlformats.org/officeDocument/2006/relationships/hyperlink" Target="consultantplus://offline/ref=1F4CFBB3B0F801EC7067F3B11A06F794D4D7848A0D9A4EBDCAA056C417D3C49B365EAEFEE65D3558DCAA3BAB7D7BTEF" TargetMode="External"/><Relationship Id="rId41" Type="http://schemas.openxmlformats.org/officeDocument/2006/relationships/hyperlink" Target="consultantplus://offline/ref=1F4CFBB3B0F801EC7067F3B11A06F794D5D7808308934EBDCAA056C417D3C49B365EAEFEE65D3558DCAA3BAB7D7BTEF" TargetMode="External"/><Relationship Id="rId62" Type="http://schemas.openxmlformats.org/officeDocument/2006/relationships/hyperlink" Target="consultantplus://offline/ref=1F4CFBB3B0F801EC7067F3A7196AAA9FD4DDDE8F0F9943E890F750934883C2CE641EF0A7A51D2659D8B439AA79BC6671E64C0C8DB9334AEDC68BC6E475T6F" TargetMode="External"/><Relationship Id="rId83" Type="http://schemas.openxmlformats.org/officeDocument/2006/relationships/hyperlink" Target="consultantplus://offline/ref=1F4CFBB3B0F801EC7067F3A7196AAA9FD4DDDE8F0F9943E890F750934883C2CE641EF0A7A51D2659D8B439A97DBC6671E64C0C8DB9334AEDC68BC6E475T6F" TargetMode="External"/><Relationship Id="rId179" Type="http://schemas.openxmlformats.org/officeDocument/2006/relationships/hyperlink" Target="consultantplus://offline/ref=1F4CFBB3B0F801EC7067F3A7196AAA9FD4DDDE8F0F9943E890F750934883C2CE641EF0A7A51D2659D8B438AB7CBC6671E64C0C8DB9334AEDC68BC6E475T6F" TargetMode="External"/><Relationship Id="rId190" Type="http://schemas.openxmlformats.org/officeDocument/2006/relationships/hyperlink" Target="consultantplus://offline/ref=1F4CFBB3B0F801EC7067F3B11A06F794D4D7848A0D9A4EBDCAA056C417D3C49B365EAEFEE65D3558DCAA3BAB7D7BTEF" TargetMode="External"/><Relationship Id="rId204" Type="http://schemas.openxmlformats.org/officeDocument/2006/relationships/hyperlink" Target="consultantplus://offline/ref=1F4CFBB3B0F801EC7067F3B11A06F794D4D7848A0D9A4EBDCAA056C417D3C49B245EF6F1E35C23538CE57DFE71B7363EA21D1F8FBD2C74T3F" TargetMode="External"/><Relationship Id="rId225" Type="http://schemas.openxmlformats.org/officeDocument/2006/relationships/hyperlink" Target="consultantplus://offline/ref=1F4CFBB3B0F801EC7067F3A7196AAA9FD4DDDE8F0F9943E890F750934883C2CE641EF0A7A51D2659D8B438A875BC6671E64C0C8DB9334AEDC68BC6E475T6F" TargetMode="External"/><Relationship Id="rId246" Type="http://schemas.openxmlformats.org/officeDocument/2006/relationships/hyperlink" Target="consultantplus://offline/ref=1F4CFBB3B0F801EC7067F3B11A06F794D4D7848A099B4EBDCAA056C417D3C49B365EAEFEE65D3558DCAA3BAB7D7BTEF" TargetMode="External"/><Relationship Id="rId106" Type="http://schemas.openxmlformats.org/officeDocument/2006/relationships/hyperlink" Target="consultantplus://offline/ref=1F4CFBB3B0F801EC7067F3B11A06F794D4D7848A0D9A4EBDCAA056C417D3C49B245EF6F2E5512A538CE57DFE71B7363EA21D1F8FBD2C74T3F" TargetMode="External"/><Relationship Id="rId127" Type="http://schemas.openxmlformats.org/officeDocument/2006/relationships/hyperlink" Target="consultantplus://offline/ref=1F4CFBB3B0F801EC7067F3A7196AAA9FD4DDDE8F0F9943E890F750934883C2CE641EF0A7A51D2659D8B439AE75BC6671E64C0C8DB9334AEDC68BC6E475T6F" TargetMode="External"/><Relationship Id="rId10" Type="http://schemas.openxmlformats.org/officeDocument/2006/relationships/hyperlink" Target="consultantplus://offline/ref=1F4CFBB3B0F801EC7067F3A7196AAA9FD4DDDE8F0F9844E891F750934883C2CE641EF0A7A51D2659D8B439AA75BC6671E64C0C8DB9334AEDC68BC6E475T6F" TargetMode="External"/><Relationship Id="rId31" Type="http://schemas.openxmlformats.org/officeDocument/2006/relationships/hyperlink" Target="consultantplus://offline/ref=1F4CFBB3B0F801EC7067F3B11A06F794D4D7878408984EBDCAA056C417D3C49B245EF6F4E250200C89F06CA67CB32C20A607038DBC72T4F" TargetMode="External"/><Relationship Id="rId52" Type="http://schemas.openxmlformats.org/officeDocument/2006/relationships/hyperlink" Target="consultantplus://offline/ref=1F4CFBB3B0F801EC7067F3B11A06F794D4D7848A0D9A4EBDCAA056C417D3C49B365EAEFEE65D3558DCAA3BAB7D7BTEF" TargetMode="External"/><Relationship Id="rId73" Type="http://schemas.openxmlformats.org/officeDocument/2006/relationships/hyperlink" Target="consultantplus://offline/ref=1F4CFBB3B0F801EC7067F3A7196AAA9FD4DDDE8F0F9B42E994F650934883C2CE641EF0A7A51D2659D8B439AB74BC6671E64C0C8DB9334AEDC68BC6E475T6F" TargetMode="External"/><Relationship Id="rId94" Type="http://schemas.openxmlformats.org/officeDocument/2006/relationships/hyperlink" Target="consultantplus://offline/ref=1F4CFBB3B0F801EC7067F3B11A06F794D4D7848A0D9A4EBDCAA056C417D3C49B245EF6F2E5592B538CE57DFE71B7363EA21D1F8FBD2C74T3F" TargetMode="External"/><Relationship Id="rId148" Type="http://schemas.openxmlformats.org/officeDocument/2006/relationships/hyperlink" Target="consultantplus://offline/ref=1F4CFBB3B0F801EC7067F3B11A06F794D4D7848A0D9A4EBDCAA056C417D3C49B245EF6F7E45829538CE57DFE71B7363EA21D1F8FBD2C74T3F" TargetMode="External"/><Relationship Id="rId169" Type="http://schemas.openxmlformats.org/officeDocument/2006/relationships/hyperlink" Target="consultantplus://offline/ref=1F4CFBB3B0F801EC7067F3A7196AAA9FD4DDDE8F0F9943E890F750934883C2CE641EF0A7A51D2659D8B439A27ABC6671E64C0C8DB9334AEDC68BC6E475T6F" TargetMode="External"/><Relationship Id="rId4" Type="http://schemas.openxmlformats.org/officeDocument/2006/relationships/hyperlink" Target="consultantplus://offline/ref=1F4CFBB3B0F801EC7067F3A7196AAA9FD4DDDE8F0F9B42E994F650934883C2CE641EF0A7A51D2659D8B439AB79BC6671E64C0C8DB9334AEDC68BC6E475T6F" TargetMode="External"/><Relationship Id="rId180" Type="http://schemas.openxmlformats.org/officeDocument/2006/relationships/hyperlink" Target="consultantplus://offline/ref=1F4CFBB3B0F801EC7067F3A7196AAA9FD4DDDE8F0F9943E890F750934883C2CE641EF0A7A51D2659D8B438AB7FBC6671E64C0C8DB9334AEDC68BC6E475T6F" TargetMode="External"/><Relationship Id="rId215" Type="http://schemas.openxmlformats.org/officeDocument/2006/relationships/hyperlink" Target="consultantplus://offline/ref=1F4CFBB3B0F801EC7067F3B11A06F794D4D7848A0D9A4EBDCAA056C417D3C49B365EAEFEE65D3558DCAA3BAB7D7BTEF" TargetMode="External"/><Relationship Id="rId236" Type="http://schemas.openxmlformats.org/officeDocument/2006/relationships/hyperlink" Target="consultantplus://offline/ref=1F4CFBB3B0F801EC7067F3B11A06F794D4D7848A0D9A4EBDCAA056C417D3C49B365EAEFEE65D3558DCAA3BAB7D7BTEF" TargetMode="External"/><Relationship Id="rId257" Type="http://schemas.openxmlformats.org/officeDocument/2006/relationships/hyperlink" Target="consultantplus://offline/ref=1F4CFBB3B0F801EC7067F3A7196AAA9FD4DDDE8F0F9943E890F750934883C2CE641EF0A7A51D2659D8B438AF74BC6671E64C0C8DB9334AEDC68BC6E475T6F" TargetMode="External"/><Relationship Id="rId42" Type="http://schemas.openxmlformats.org/officeDocument/2006/relationships/hyperlink" Target="consultantplus://offline/ref=1F4CFBB3B0F801EC7067F3B11A06F794D4D7848A099B4EBDCAA056C417D3C49B365EAEFEE65D3558DCAA3BAB7D7BTEF" TargetMode="External"/><Relationship Id="rId84" Type="http://schemas.openxmlformats.org/officeDocument/2006/relationships/hyperlink" Target="consultantplus://offline/ref=1F4CFBB3B0F801EC7067F3A7196AAA9FD4DDDE8F0F9B42E994F650934883C2CE641EF0A7A51D2659D8B439AB75BC6671E64C0C8DB9334AEDC68BC6E475T6F" TargetMode="External"/><Relationship Id="rId138" Type="http://schemas.openxmlformats.org/officeDocument/2006/relationships/hyperlink" Target="consultantplus://offline/ref=1F4CFBB3B0F801EC7067F3A7196AAA9FD4DDDE8F0F9943E890F750934883C2CE641EF0A7A51D2659D8B439AD74BC6671E64C0C8DB9334AEDC68BC6E475T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34266</Words>
  <Characters>195321</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alme-admin-to</dc:creator>
  <cp:keywords/>
  <dc:description/>
  <cp:lastModifiedBy>alme-admin-to</cp:lastModifiedBy>
  <cp:revision>1</cp:revision>
  <dcterms:created xsi:type="dcterms:W3CDTF">2019-04-04T05:19:00Z</dcterms:created>
  <dcterms:modified xsi:type="dcterms:W3CDTF">2019-04-04T05:20:00Z</dcterms:modified>
</cp:coreProperties>
</file>