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B" w:rsidRDefault="00F81E9B" w:rsidP="00F81E9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F81E9B" w:rsidRDefault="00F81E9B" w:rsidP="00F81E9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Абдрахмановского сельского  Совета</w:t>
      </w:r>
    </w:p>
    <w:p w:rsidR="00F81E9B" w:rsidRDefault="00F81E9B" w:rsidP="00F81E9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F81E9B" w:rsidRDefault="00F81E9B" w:rsidP="00F81E9B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2008 году.</w:t>
      </w:r>
    </w:p>
    <w:p w:rsidR="00F81E9B" w:rsidRDefault="00F81E9B" w:rsidP="00F81E9B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48"/>
        <w:gridCol w:w="945"/>
        <w:gridCol w:w="48"/>
        <w:gridCol w:w="1560"/>
        <w:gridCol w:w="4963"/>
        <w:gridCol w:w="2411"/>
      </w:tblGrid>
      <w:tr w:rsidR="00F81E9B" w:rsidTr="00F81E9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F81E9B" w:rsidRDefault="00F81E9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both"/>
            </w:pPr>
            <w:r>
              <w:t xml:space="preserve"> 49 </w:t>
            </w:r>
          </w:p>
          <w:p w:rsidR="00F81E9B" w:rsidRDefault="00F81E9B">
            <w:pPr>
              <w:spacing w:line="276" w:lineRule="auto"/>
              <w:jc w:val="both"/>
            </w:pPr>
          </w:p>
          <w:p w:rsidR="00F81E9B" w:rsidRDefault="00F81E9B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both"/>
            </w:pPr>
            <w:r>
              <w:t>14.01.2008</w:t>
            </w:r>
          </w:p>
          <w:p w:rsidR="00F81E9B" w:rsidRDefault="00F81E9B">
            <w:pPr>
              <w:spacing w:line="276" w:lineRule="auto"/>
              <w:jc w:val="both"/>
            </w:pPr>
          </w:p>
          <w:p w:rsidR="00F81E9B" w:rsidRDefault="00F81E9B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  <w:rPr>
                <w:lang w:val="tt-RU"/>
              </w:rPr>
            </w:pPr>
            <w:r>
              <w:t xml:space="preserve">О противодействии  экстремистской  деятельности на  территории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 </w:t>
            </w:r>
            <w:proofErr w:type="spellStart"/>
            <w:r>
              <w:t>Альметьевского</w:t>
            </w:r>
            <w:proofErr w:type="spellEnd"/>
            <w:r>
              <w:t xml:space="preserve">  муниципального  района  Республики 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14.01.2008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 порядке  организации  сбора  и  вывоза   бытовых  отходов  и  мусора  на  территории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 А</w:t>
            </w:r>
            <w:r>
              <w:rPr>
                <w:lang w:val="tt-RU"/>
              </w:rPr>
              <w:t>льметьевского  муниципального района</w:t>
            </w:r>
            <w:r>
              <w:t xml:space="preserve">  Республики 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11.03.2008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в бюджет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 на 2008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21.03.2008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  <w:rPr>
                <w:lang w:val="tt-RU"/>
              </w:rPr>
            </w:pPr>
            <w:r>
              <w:t>О</w:t>
            </w:r>
            <w:r>
              <w:rPr>
                <w:lang w:val="tt-RU"/>
              </w:rPr>
              <w:t>б участии  в  осуществлении государственных  полномочий по  совершению  отдельных  нотариальных 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21.03.2008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организации и проведении экологического двухмесячника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09.04.2008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публичных слушаниях по вопросу включения земельных участков в границы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28.05.2008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в решение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Совета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от 21.03.2008 № 53 «Об организации и проведении экологического двухмесячника на территории 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28.05.2008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организации и проведении национального праздника «Сабантуй-2008»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28.05.2008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границах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22.07.2008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ходе исполнения бюджета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за 1 полугодие 2008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22.07.2008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итогах социально-экономического развития 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за 6 месяцев 2008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22.07.2008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проекте изменений и дополнений в Устав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rPr>
                <w:lang w:val="tt-RU"/>
              </w:rPr>
              <w:t>13</w:t>
            </w:r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22.07.2008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  <w:rPr>
                <w:lang w:val="tt-RU"/>
              </w:rPr>
            </w:pPr>
            <w:r>
              <w:t xml:space="preserve">Правила  благоустройства  на 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center"/>
            </w:pPr>
            <w:r>
              <w:t>Внесены изменения Решениями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№65 от 19.11.2008г.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№75 от 08.04.2009г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 95 от 18.02.2010.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 102 от 15.07.2010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 39-а от 06.07.2012</w:t>
            </w:r>
          </w:p>
          <w:p w:rsidR="00F81E9B" w:rsidRDefault="00F81E9B">
            <w:pPr>
              <w:spacing w:line="276" w:lineRule="auto"/>
              <w:jc w:val="center"/>
            </w:pPr>
            <w:r>
              <w:t>Протест № 1542-п от 24.10.2008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  <w:rPr>
                <w:lang w:val="tt-RU"/>
              </w:rPr>
            </w:pPr>
            <w:r>
              <w:rPr>
                <w:lang w:val="tt-RU"/>
              </w:rPr>
              <w:t>14.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05.08.2008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организации и проведении праздника, посвященного 280-летнему юбилею с </w:t>
            </w:r>
            <w:proofErr w:type="spellStart"/>
            <w:r>
              <w:t>Абдрахманово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11.08.2008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 и  дополнений  в  Устав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08.09.2008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 внесении изменений  и дополнений в решение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Совета от 24.11.2006 №29  «О земельном  налоге на территории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center"/>
            </w:pPr>
            <w:r>
              <w:t>Внесены изменения Решением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№66 от 19.11.2008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 85 от 25.11.2009 принять в новой редакции протест № 1538-п от 24.10.2008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24.10.2008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бюджетном процессе в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center"/>
            </w:pPr>
            <w:r>
              <w:t>Внесены изменения Решением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№89 от 25.12.2009г принять в новой редакции со всеми изменениями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в Правила Благоустройства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в Решение </w:t>
            </w:r>
            <w:proofErr w:type="spellStart"/>
            <w:r>
              <w:lastRenderedPageBreak/>
              <w:t>Абдрахмановского</w:t>
            </w:r>
            <w:proofErr w:type="spellEnd"/>
            <w:r>
              <w:t xml:space="preserve"> сельского Совета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от 08.09.2008г. №64 «О  внесении изменений  и дополнений в решение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 «О земельном  налоге на территории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center"/>
            </w:pPr>
            <w:r>
              <w:lastRenderedPageBreak/>
              <w:t xml:space="preserve">Принять в новой </w:t>
            </w:r>
            <w:r>
              <w:lastRenderedPageBreak/>
              <w:t xml:space="preserve">редакции </w:t>
            </w:r>
          </w:p>
          <w:p w:rsidR="00F81E9B" w:rsidRDefault="00F81E9B">
            <w:pPr>
              <w:spacing w:line="276" w:lineRule="auto"/>
              <w:jc w:val="center"/>
            </w:pPr>
            <w:r>
              <w:t>решение № 62 от 25.11.2013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lastRenderedPageBreak/>
              <w:t>20.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тарифах на водоснабжение населения 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proofErr w:type="gramStart"/>
            <w:r>
              <w:t>.н</w:t>
            </w:r>
            <w:proofErr w:type="gramEnd"/>
            <w:r>
              <w:t xml:space="preserve">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исполнении бюджета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19.11.2008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тарифах на текущий ремонт и содержание сетей </w:t>
            </w:r>
            <w:proofErr w:type="gramStart"/>
            <w:r>
              <w:t>электроснабжения</w:t>
            </w:r>
            <w:proofErr w:type="gramEnd"/>
            <w:r>
              <w:t xml:space="preserve"> и вывоз ТБО на 2009 год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муниципальной службе в </w:t>
            </w:r>
            <w:proofErr w:type="spellStart"/>
            <w:r>
              <w:t>Абдрахмановском</w:t>
            </w:r>
            <w:proofErr w:type="spellEnd"/>
            <w:r>
              <w:t xml:space="preserve">  сельском  поселении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 в новой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center"/>
            </w:pPr>
            <w:r>
              <w:t xml:space="preserve">Протест № 1314-п </w:t>
            </w:r>
          </w:p>
          <w:p w:rsidR="00F81E9B" w:rsidRDefault="00F81E9B">
            <w:pPr>
              <w:spacing w:line="276" w:lineRule="auto"/>
              <w:jc w:val="center"/>
            </w:pPr>
            <w:r>
              <w:t xml:space="preserve">от 11.06.2009 </w:t>
            </w:r>
          </w:p>
          <w:p w:rsidR="00F81E9B" w:rsidRDefault="00F81E9B">
            <w:pPr>
              <w:spacing w:line="276" w:lineRule="auto"/>
              <w:jc w:val="center"/>
            </w:pPr>
            <w:r>
              <w:t>признать утратившим силу Решение</w:t>
            </w:r>
          </w:p>
          <w:p w:rsidR="00F81E9B" w:rsidRDefault="00F81E9B">
            <w:pPr>
              <w:spacing w:line="276" w:lineRule="auto"/>
              <w:jc w:val="center"/>
            </w:pPr>
            <w:r>
              <w:t>№78 от 29.06.2009г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бюджете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 на 2009 год и на плановый период 2010-2011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center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передаче части полномочий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(утр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илу)</w:t>
            </w:r>
          </w:p>
          <w:p w:rsidR="00F81E9B" w:rsidRDefault="00F81E9B">
            <w:pPr>
              <w:spacing w:line="276" w:lineRule="auto"/>
              <w:jc w:val="both"/>
            </w:pPr>
            <w:r>
              <w:t>Решение № 13 от 20.01.2011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72-а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 размерах и условиях оплаты труда Главы Поселения, заместителя Руководителя, специалиста 1 категории  и работников   Исполнительного комитета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both"/>
            </w:pP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23.12.2008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Об утверждении Положения о публичных слушаниях в </w:t>
            </w:r>
            <w:proofErr w:type="spellStart"/>
            <w:r>
              <w:t>Абдрахмановском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 в новой  редакции.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Внесены изменения решением </w:t>
            </w:r>
          </w:p>
          <w:p w:rsidR="00F81E9B" w:rsidRDefault="00F81E9B">
            <w:pPr>
              <w:spacing w:line="276" w:lineRule="auto"/>
              <w:jc w:val="both"/>
            </w:pPr>
            <w:r>
              <w:t>№ 34 от 09.04.2012</w:t>
            </w:r>
          </w:p>
        </w:tc>
      </w:tr>
      <w:tr w:rsidR="00F81E9B" w:rsidTr="00F81E9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73-а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>30.12.2008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9B" w:rsidRDefault="00F81E9B">
            <w:pPr>
              <w:spacing w:line="276" w:lineRule="auto"/>
              <w:jc w:val="both"/>
            </w:pPr>
            <w:r>
              <w:t xml:space="preserve">О внесении изменений в бюджет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Альметьевского</w:t>
            </w:r>
            <w:proofErr w:type="spellEnd"/>
            <w:r>
              <w:t xml:space="preserve"> муниципального района Республики Татарстан на 2008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9B" w:rsidRDefault="00F81E9B">
            <w:pPr>
              <w:spacing w:line="276" w:lineRule="auto"/>
              <w:jc w:val="both"/>
            </w:pPr>
          </w:p>
        </w:tc>
      </w:tr>
    </w:tbl>
    <w:p w:rsidR="00F81E9B" w:rsidRDefault="00F81E9B" w:rsidP="00F81E9B">
      <w:pPr>
        <w:jc w:val="both"/>
      </w:pPr>
    </w:p>
    <w:p w:rsidR="00F81E9B" w:rsidRDefault="00F81E9B" w:rsidP="00F81E9B">
      <w:pPr>
        <w:jc w:val="both"/>
      </w:pPr>
    </w:p>
    <w:p w:rsidR="00F81E9B" w:rsidRDefault="00F81E9B" w:rsidP="00F81E9B"/>
    <w:p w:rsidR="00E12C60" w:rsidRDefault="00E12C60"/>
    <w:sectPr w:rsidR="00E12C60" w:rsidSect="00E1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1E9B"/>
    <w:rsid w:val="00E12C60"/>
    <w:rsid w:val="00F8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2017-03-13T08:33:00Z</dcterms:created>
  <dcterms:modified xsi:type="dcterms:W3CDTF">2017-03-13T08:33:00Z</dcterms:modified>
</cp:coreProperties>
</file>