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28"/>
          <w:lang w:eastAsia="ru-RU"/>
        </w:rPr>
      </w:pPr>
      <w:r w:rsidRPr="00603CE6">
        <w:rPr>
          <w:rFonts w:cs="Times New Roman"/>
          <w:b/>
          <w:caps/>
          <w:kern w:val="0"/>
          <w:sz w:val="28"/>
          <w:lang w:eastAsia="ru-RU"/>
        </w:rPr>
        <w:t>Территориальная избирательная комиссия</w:t>
      </w:r>
    </w:p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28"/>
          <w:lang w:eastAsia="ru-RU"/>
        </w:rPr>
      </w:pPr>
      <w:r w:rsidRPr="00603CE6">
        <w:rPr>
          <w:rFonts w:cs="Times New Roman"/>
          <w:b/>
          <w:caps/>
          <w:kern w:val="0"/>
          <w:sz w:val="28"/>
          <w:lang w:eastAsia="ru-RU"/>
        </w:rPr>
        <w:t>города Альметьевска Республики Татарстан</w:t>
      </w:r>
    </w:p>
    <w:p w:rsidR="00A72589" w:rsidRPr="00F8421A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16"/>
          <w:szCs w:val="16"/>
          <w:lang w:eastAsia="ru-RU"/>
        </w:rPr>
      </w:pPr>
    </w:p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kern w:val="0"/>
          <w:sz w:val="28"/>
          <w:lang w:eastAsia="ru-RU"/>
        </w:rPr>
      </w:pPr>
      <w:r w:rsidRPr="00603CE6">
        <w:rPr>
          <w:rFonts w:cs="Times New Roman"/>
          <w:kern w:val="0"/>
          <w:sz w:val="28"/>
          <w:lang w:eastAsia="ru-RU"/>
        </w:rPr>
        <w:t>Республика Татарстан (Татарстан) – Интернациональный одномандатный избирательный округ №2</w:t>
      </w:r>
    </w:p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kern w:val="0"/>
          <w:sz w:val="28"/>
          <w:lang w:eastAsia="ru-RU"/>
        </w:rPr>
      </w:pPr>
    </w:p>
    <w:p w:rsidR="00A72589" w:rsidRPr="00603CE6" w:rsidRDefault="00A72589" w:rsidP="00A72589">
      <w:pPr>
        <w:widowControl w:val="0"/>
        <w:suppressAutoHyphens w:val="0"/>
        <w:jc w:val="center"/>
        <w:rPr>
          <w:rFonts w:cs="Times New Roman"/>
          <w:b/>
          <w:spacing w:val="60"/>
          <w:kern w:val="0"/>
          <w:sz w:val="32"/>
          <w:lang w:eastAsia="ru-RU"/>
        </w:rPr>
      </w:pPr>
      <w:r w:rsidRPr="00603CE6">
        <w:rPr>
          <w:rFonts w:cs="Times New Roman"/>
          <w:b/>
          <w:spacing w:val="60"/>
          <w:kern w:val="0"/>
          <w:sz w:val="32"/>
          <w:lang w:eastAsia="ru-RU"/>
        </w:rPr>
        <w:t>РЕШЕНИЕ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A72589" w:rsidTr="0071767C">
        <w:tc>
          <w:tcPr>
            <w:tcW w:w="3390" w:type="dxa"/>
            <w:shd w:val="clear" w:color="auto" w:fill="auto"/>
          </w:tcPr>
          <w:p w:rsidR="00A72589" w:rsidRDefault="00070AC7" w:rsidP="0071767C">
            <w:pPr>
              <w:widowControl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04.08.2017</w:t>
            </w:r>
            <w:bookmarkStart w:id="0" w:name="_GoBack"/>
            <w:bookmarkEnd w:id="0"/>
          </w:p>
        </w:tc>
        <w:tc>
          <w:tcPr>
            <w:tcW w:w="3106" w:type="dxa"/>
            <w:shd w:val="clear" w:color="auto" w:fill="auto"/>
          </w:tcPr>
          <w:p w:rsidR="00A72589" w:rsidRDefault="00A72589" w:rsidP="0071767C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A72589" w:rsidRDefault="00A72589" w:rsidP="00070AC7">
            <w:pPr>
              <w:widowControl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070AC7">
              <w:rPr>
                <w:sz w:val="28"/>
              </w:rPr>
              <w:t>122/5</w:t>
            </w:r>
          </w:p>
        </w:tc>
      </w:tr>
    </w:tbl>
    <w:p w:rsidR="00A72589" w:rsidRDefault="00A72589" w:rsidP="00A72589"/>
    <w:p w:rsidR="00A72589" w:rsidRPr="00056247" w:rsidRDefault="00A72589" w:rsidP="00A72589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56247">
        <w:rPr>
          <w:b/>
          <w:sz w:val="26"/>
          <w:szCs w:val="26"/>
        </w:rPr>
        <w:t xml:space="preserve">О регистрации </w:t>
      </w:r>
      <w:proofErr w:type="spellStart"/>
      <w:r w:rsidR="00D6727B">
        <w:rPr>
          <w:b/>
          <w:sz w:val="26"/>
          <w:szCs w:val="26"/>
        </w:rPr>
        <w:t>Самматова</w:t>
      </w:r>
      <w:proofErr w:type="spellEnd"/>
      <w:r w:rsidR="00D6727B">
        <w:rPr>
          <w:b/>
          <w:sz w:val="26"/>
          <w:szCs w:val="26"/>
        </w:rPr>
        <w:t xml:space="preserve"> Рустема </w:t>
      </w:r>
      <w:proofErr w:type="spellStart"/>
      <w:r w:rsidR="00D6727B">
        <w:rPr>
          <w:b/>
          <w:sz w:val="26"/>
          <w:szCs w:val="26"/>
        </w:rPr>
        <w:t>Рафиковича</w:t>
      </w:r>
      <w:proofErr w:type="spellEnd"/>
      <w:r w:rsidRPr="00056247">
        <w:rPr>
          <w:b/>
          <w:sz w:val="26"/>
          <w:szCs w:val="26"/>
        </w:rPr>
        <w:t xml:space="preserve"> </w:t>
      </w:r>
    </w:p>
    <w:p w:rsidR="00A72589" w:rsidRPr="00056247" w:rsidRDefault="00A72589" w:rsidP="00A72589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56247">
        <w:rPr>
          <w:b/>
          <w:sz w:val="26"/>
          <w:szCs w:val="26"/>
        </w:rPr>
        <w:t xml:space="preserve">кандидатом в  депутаты </w:t>
      </w:r>
      <w:proofErr w:type="spellStart"/>
      <w:r w:rsidRPr="00056247">
        <w:rPr>
          <w:b/>
          <w:sz w:val="26"/>
          <w:szCs w:val="26"/>
        </w:rPr>
        <w:t>Альметьевского</w:t>
      </w:r>
      <w:proofErr w:type="spellEnd"/>
      <w:r w:rsidRPr="00056247">
        <w:rPr>
          <w:b/>
          <w:sz w:val="26"/>
          <w:szCs w:val="26"/>
        </w:rPr>
        <w:t xml:space="preserve"> городского Совета  </w:t>
      </w:r>
      <w:proofErr w:type="spellStart"/>
      <w:r w:rsidRPr="00056247">
        <w:rPr>
          <w:b/>
          <w:sz w:val="26"/>
          <w:szCs w:val="26"/>
        </w:rPr>
        <w:t>Альметьевского</w:t>
      </w:r>
      <w:proofErr w:type="spellEnd"/>
      <w:r w:rsidRPr="00056247">
        <w:rPr>
          <w:b/>
          <w:sz w:val="26"/>
          <w:szCs w:val="26"/>
        </w:rPr>
        <w:t xml:space="preserve"> муниципального района Республики Татарстан  третьего  созыва </w:t>
      </w:r>
    </w:p>
    <w:p w:rsidR="00A72589" w:rsidRPr="00056247" w:rsidRDefault="00A72589" w:rsidP="00A72589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56247">
        <w:rPr>
          <w:b/>
          <w:sz w:val="26"/>
          <w:szCs w:val="26"/>
        </w:rPr>
        <w:t>по Интернациональному одномандатному избирательному округу № 2</w:t>
      </w:r>
    </w:p>
    <w:p w:rsidR="00B95FD3" w:rsidRPr="0005624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16"/>
          <w:szCs w:val="16"/>
        </w:rPr>
      </w:pPr>
    </w:p>
    <w:p w:rsidR="00B95FD3" w:rsidRPr="00056247" w:rsidRDefault="00B95FD3" w:rsidP="00044D60">
      <w:pPr>
        <w:pStyle w:val="a5"/>
        <w:widowControl w:val="0"/>
        <w:suppressLineNumbers w:val="0"/>
        <w:tabs>
          <w:tab w:val="left" w:pos="708"/>
        </w:tabs>
        <w:rPr>
          <w:sz w:val="16"/>
          <w:szCs w:val="16"/>
        </w:rPr>
      </w:pPr>
    </w:p>
    <w:p w:rsidR="00B95FD3" w:rsidRPr="00044D60" w:rsidRDefault="00B95FD3" w:rsidP="00A7258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 w:rsidRPr="00044D60">
        <w:rPr>
          <w:sz w:val="26"/>
          <w:szCs w:val="26"/>
        </w:rPr>
        <w:t xml:space="preserve">Проверив соответствие порядка выдвижения кандидата в депутаты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городского</w:t>
      </w:r>
      <w:proofErr w:type="gramEnd"/>
      <w:r w:rsidR="00A72589">
        <w:rPr>
          <w:sz w:val="26"/>
          <w:szCs w:val="26"/>
        </w:rPr>
        <w:t xml:space="preserve"> </w:t>
      </w:r>
      <w:r w:rsidR="005669C3" w:rsidRPr="00044D60">
        <w:rPr>
          <w:sz w:val="26"/>
          <w:szCs w:val="26"/>
        </w:rPr>
        <w:t xml:space="preserve">Совета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A72589">
        <w:rPr>
          <w:sz w:val="26"/>
          <w:szCs w:val="26"/>
        </w:rPr>
        <w:t xml:space="preserve">третьего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 xml:space="preserve">, </w:t>
      </w:r>
      <w:proofErr w:type="spellStart"/>
      <w:r w:rsidR="00D6727B">
        <w:rPr>
          <w:sz w:val="26"/>
          <w:szCs w:val="26"/>
        </w:rPr>
        <w:t>Самматова</w:t>
      </w:r>
      <w:proofErr w:type="spellEnd"/>
      <w:r w:rsidR="00D6727B">
        <w:rPr>
          <w:sz w:val="26"/>
          <w:szCs w:val="26"/>
        </w:rPr>
        <w:t xml:space="preserve"> Рустема </w:t>
      </w:r>
      <w:proofErr w:type="spellStart"/>
      <w:r w:rsidR="00D6727B">
        <w:rPr>
          <w:sz w:val="26"/>
          <w:szCs w:val="26"/>
        </w:rPr>
        <w:t>Рафиковича</w:t>
      </w:r>
      <w:proofErr w:type="spellEnd"/>
      <w:r w:rsidRPr="00044D60">
        <w:rPr>
          <w:sz w:val="26"/>
          <w:szCs w:val="26"/>
        </w:rPr>
        <w:t xml:space="preserve">, выдвинутого </w:t>
      </w:r>
      <w:r w:rsidR="00491B4D" w:rsidRPr="00044D60">
        <w:rPr>
          <w:sz w:val="26"/>
          <w:szCs w:val="26"/>
        </w:rPr>
        <w:t xml:space="preserve">в порядке самовыдвижения </w:t>
      </w:r>
      <w:r w:rsidRPr="00044D60">
        <w:rPr>
          <w:sz w:val="26"/>
          <w:szCs w:val="26"/>
        </w:rPr>
        <w:t xml:space="preserve">по </w:t>
      </w:r>
      <w:r w:rsidR="00A72589">
        <w:rPr>
          <w:sz w:val="26"/>
          <w:szCs w:val="26"/>
        </w:rPr>
        <w:t xml:space="preserve">Интернациональному </w:t>
      </w:r>
      <w:r w:rsidRPr="00044D60">
        <w:rPr>
          <w:sz w:val="26"/>
          <w:szCs w:val="26"/>
        </w:rPr>
        <w:t xml:space="preserve">одномандатному избирательному округу № </w:t>
      </w:r>
      <w:r w:rsidR="00A72589">
        <w:rPr>
          <w:sz w:val="26"/>
          <w:szCs w:val="26"/>
        </w:rPr>
        <w:t>2</w:t>
      </w:r>
      <w:r w:rsidR="00044D60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72589">
        <w:rPr>
          <w:sz w:val="26"/>
          <w:szCs w:val="26"/>
        </w:rPr>
        <w:t>города Альметьевска</w:t>
      </w:r>
      <w:r w:rsidR="005669C3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>Республики Татарстан установила следующее.</w:t>
      </w:r>
    </w:p>
    <w:p w:rsidR="00B95FD3" w:rsidRPr="00044D60" w:rsidRDefault="00B95FD3" w:rsidP="00A7258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 w:rsidR="00D6727B">
        <w:rPr>
          <w:sz w:val="26"/>
          <w:szCs w:val="26"/>
        </w:rPr>
        <w:t>Самматовым</w:t>
      </w:r>
      <w:proofErr w:type="spellEnd"/>
      <w:r w:rsidR="00D6727B">
        <w:rPr>
          <w:sz w:val="26"/>
          <w:szCs w:val="26"/>
        </w:rPr>
        <w:t xml:space="preserve"> Рустемом </w:t>
      </w:r>
      <w:proofErr w:type="spellStart"/>
      <w:r w:rsidR="00D6727B">
        <w:rPr>
          <w:sz w:val="26"/>
          <w:szCs w:val="26"/>
        </w:rPr>
        <w:t>Рафиковичем</w:t>
      </w:r>
      <w:proofErr w:type="spellEnd"/>
      <w:r w:rsidR="00A72589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 </w:t>
      </w:r>
      <w:r w:rsidR="00044D60" w:rsidRPr="00044D60">
        <w:rPr>
          <w:sz w:val="26"/>
          <w:szCs w:val="26"/>
        </w:rPr>
        <w:t xml:space="preserve">кандидатом в депутаты </w:t>
      </w:r>
      <w:r w:rsidR="00A72589">
        <w:rPr>
          <w:sz w:val="26"/>
          <w:szCs w:val="26"/>
        </w:rPr>
        <w:t xml:space="preserve">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городского </w:t>
      </w:r>
      <w:r w:rsidR="00044D60" w:rsidRPr="00044D60">
        <w:rPr>
          <w:sz w:val="26"/>
          <w:szCs w:val="26"/>
        </w:rPr>
        <w:t>Совета</w:t>
      </w:r>
      <w:r w:rsidR="00A72589">
        <w:rPr>
          <w:sz w:val="26"/>
          <w:szCs w:val="26"/>
        </w:rPr>
        <w:t xml:space="preserve">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A72589">
        <w:rPr>
          <w:sz w:val="26"/>
          <w:szCs w:val="26"/>
        </w:rPr>
        <w:t>третьего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>, выдвинутым</w:t>
      </w:r>
      <w:r w:rsidR="00491B4D" w:rsidRPr="00044D60">
        <w:rPr>
          <w:sz w:val="26"/>
          <w:szCs w:val="26"/>
        </w:rPr>
        <w:t xml:space="preserve"> в порядке самовыдвижения</w:t>
      </w:r>
      <w:r w:rsidRPr="00044D60">
        <w:rPr>
          <w:sz w:val="26"/>
          <w:szCs w:val="26"/>
        </w:rPr>
        <w:t xml:space="preserve"> по </w:t>
      </w:r>
      <w:r w:rsidR="00A72589">
        <w:rPr>
          <w:sz w:val="26"/>
          <w:szCs w:val="26"/>
        </w:rPr>
        <w:t xml:space="preserve">Интернациональному </w:t>
      </w:r>
      <w:r w:rsidRPr="00044D60">
        <w:rPr>
          <w:sz w:val="26"/>
          <w:szCs w:val="26"/>
        </w:rPr>
        <w:t>одномандатному</w:t>
      </w:r>
      <w:r w:rsidR="00FB04C7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избирательному округу № </w:t>
      </w:r>
      <w:r w:rsidR="00A72589">
        <w:rPr>
          <w:sz w:val="26"/>
          <w:szCs w:val="26"/>
        </w:rPr>
        <w:t>2</w:t>
      </w:r>
      <w:r w:rsidRPr="00044D60"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B95FD3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044D60">
        <w:rPr>
          <w:sz w:val="26"/>
          <w:szCs w:val="26"/>
        </w:rPr>
        <w:t xml:space="preserve">В соответствии </w:t>
      </w:r>
      <w:r w:rsidR="00FB04C7" w:rsidRPr="00044D60">
        <w:rPr>
          <w:sz w:val="26"/>
          <w:szCs w:val="26"/>
        </w:rPr>
        <w:t xml:space="preserve">с частью </w:t>
      </w:r>
      <w:r w:rsidR="003721A1" w:rsidRPr="00044D60">
        <w:rPr>
          <w:sz w:val="26"/>
          <w:szCs w:val="26"/>
        </w:rPr>
        <w:t>3</w:t>
      </w:r>
      <w:r w:rsidR="00FB04C7" w:rsidRPr="00044D60">
        <w:rPr>
          <w:sz w:val="26"/>
          <w:szCs w:val="26"/>
        </w:rPr>
        <w:t xml:space="preserve"> статьи 4</w:t>
      </w:r>
      <w:r w:rsidR="003721A1" w:rsidRPr="00044D60">
        <w:rPr>
          <w:sz w:val="26"/>
          <w:szCs w:val="26"/>
        </w:rPr>
        <w:t>3</w:t>
      </w:r>
      <w:r w:rsidRPr="00044D60">
        <w:rPr>
          <w:sz w:val="26"/>
          <w:szCs w:val="26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A72589">
        <w:rPr>
          <w:sz w:val="26"/>
          <w:szCs w:val="26"/>
        </w:rPr>
        <w:t xml:space="preserve">города Альметьевска </w:t>
      </w:r>
      <w:r w:rsidR="005669C3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Республики Татарстан </w:t>
      </w:r>
      <w:r w:rsidRPr="00044D60">
        <w:rPr>
          <w:b/>
          <w:sz w:val="26"/>
          <w:szCs w:val="26"/>
        </w:rPr>
        <w:t>решила:</w:t>
      </w:r>
    </w:p>
    <w:p w:rsidR="00B95FD3" w:rsidRPr="00044D60" w:rsidRDefault="00B95FD3" w:rsidP="00F8421A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1. Зарегистрировать </w:t>
      </w:r>
      <w:proofErr w:type="spellStart"/>
      <w:r w:rsidR="00D6727B">
        <w:rPr>
          <w:sz w:val="26"/>
          <w:szCs w:val="26"/>
        </w:rPr>
        <w:t>Самматова</w:t>
      </w:r>
      <w:proofErr w:type="spellEnd"/>
      <w:r w:rsidR="00D6727B">
        <w:rPr>
          <w:sz w:val="26"/>
          <w:szCs w:val="26"/>
        </w:rPr>
        <w:t xml:space="preserve"> Рустема </w:t>
      </w:r>
      <w:proofErr w:type="spellStart"/>
      <w:r w:rsidR="00D6727B">
        <w:rPr>
          <w:sz w:val="26"/>
          <w:szCs w:val="26"/>
        </w:rPr>
        <w:t>Рафиковича</w:t>
      </w:r>
      <w:proofErr w:type="spellEnd"/>
      <w:r w:rsidR="00FD6A28" w:rsidRPr="00FD6A28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>кандидатом в депутаты</w:t>
      </w:r>
      <w:r w:rsidR="00F8421A">
        <w:rPr>
          <w:sz w:val="26"/>
          <w:szCs w:val="26"/>
        </w:rPr>
        <w:t xml:space="preserve">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городского </w:t>
      </w:r>
      <w:r w:rsidR="005669C3" w:rsidRPr="00044D60">
        <w:rPr>
          <w:sz w:val="26"/>
          <w:szCs w:val="26"/>
        </w:rPr>
        <w:t xml:space="preserve">Совета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A72589">
        <w:rPr>
          <w:sz w:val="26"/>
          <w:szCs w:val="26"/>
        </w:rPr>
        <w:t>третьего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 xml:space="preserve">, выдвинутого </w:t>
      </w:r>
      <w:r w:rsidR="00491B4D" w:rsidRPr="00044D60">
        <w:rPr>
          <w:sz w:val="26"/>
          <w:szCs w:val="26"/>
        </w:rPr>
        <w:t xml:space="preserve">в порядке самовыдвижения </w:t>
      </w:r>
      <w:r w:rsidRPr="00044D60">
        <w:rPr>
          <w:sz w:val="26"/>
          <w:szCs w:val="26"/>
        </w:rPr>
        <w:t xml:space="preserve">по </w:t>
      </w:r>
      <w:r w:rsidR="00FB04C7" w:rsidRPr="00044D60">
        <w:rPr>
          <w:sz w:val="26"/>
          <w:szCs w:val="26"/>
        </w:rPr>
        <w:t xml:space="preserve"> </w:t>
      </w:r>
      <w:r w:rsidR="00A72589">
        <w:rPr>
          <w:sz w:val="26"/>
          <w:szCs w:val="26"/>
        </w:rPr>
        <w:t xml:space="preserve">Интернациональному </w:t>
      </w:r>
      <w:r w:rsidRPr="00044D60">
        <w:rPr>
          <w:sz w:val="26"/>
          <w:szCs w:val="26"/>
        </w:rPr>
        <w:t xml:space="preserve">одномандатному избирательному округу № </w:t>
      </w:r>
      <w:r w:rsidR="00A72589">
        <w:rPr>
          <w:sz w:val="26"/>
          <w:szCs w:val="26"/>
        </w:rPr>
        <w:t>2</w:t>
      </w:r>
      <w:r w:rsidR="005669C3" w:rsidRPr="00044D60">
        <w:rPr>
          <w:sz w:val="26"/>
          <w:szCs w:val="26"/>
        </w:rPr>
        <w:t>.</w:t>
      </w:r>
    </w:p>
    <w:p w:rsidR="00B95FD3" w:rsidRPr="00044D60" w:rsidRDefault="00B95FD3" w:rsidP="00A7258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2. Выдать </w:t>
      </w:r>
      <w:proofErr w:type="spellStart"/>
      <w:r w:rsidR="00D6727B">
        <w:rPr>
          <w:sz w:val="26"/>
          <w:szCs w:val="26"/>
        </w:rPr>
        <w:t>Самматову</w:t>
      </w:r>
      <w:proofErr w:type="spellEnd"/>
      <w:r w:rsidR="00D6727B">
        <w:rPr>
          <w:sz w:val="26"/>
          <w:szCs w:val="26"/>
        </w:rPr>
        <w:t xml:space="preserve"> Рустему </w:t>
      </w:r>
      <w:proofErr w:type="spellStart"/>
      <w:r w:rsidR="00D6727B">
        <w:rPr>
          <w:sz w:val="26"/>
          <w:szCs w:val="26"/>
        </w:rPr>
        <w:t>Рафиковичу</w:t>
      </w:r>
      <w:proofErr w:type="spellEnd"/>
      <w:r w:rsidR="00A72589">
        <w:rPr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>удостоверение</w:t>
      </w:r>
      <w:r w:rsidR="00FB04C7" w:rsidRPr="00044D60">
        <w:rPr>
          <w:rFonts w:cs="Times New Roman"/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 xml:space="preserve">о регистрации установленного образца. </w:t>
      </w:r>
    </w:p>
    <w:p w:rsidR="00B95FD3" w:rsidRPr="00044D60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3. </w:t>
      </w:r>
      <w:proofErr w:type="gramStart"/>
      <w:r w:rsidRPr="00044D60">
        <w:rPr>
          <w:rFonts w:cs="Times New Roman"/>
          <w:sz w:val="26"/>
          <w:szCs w:val="26"/>
        </w:rPr>
        <w:t>Разместить</w:t>
      </w:r>
      <w:proofErr w:type="gramEnd"/>
      <w:r w:rsidRPr="00044D60">
        <w:rPr>
          <w:rFonts w:cs="Times New Roman"/>
          <w:sz w:val="26"/>
          <w:szCs w:val="26"/>
        </w:rPr>
        <w:t xml:space="preserve"> настоящее решение на официальном сайте территориальной избирательной комиссии </w:t>
      </w:r>
      <w:r w:rsidR="00056247">
        <w:rPr>
          <w:sz w:val="26"/>
          <w:szCs w:val="26"/>
        </w:rPr>
        <w:t>города Альметьевска</w:t>
      </w:r>
      <w:r w:rsidR="005669C3" w:rsidRPr="00044D60">
        <w:rPr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16"/>
          <w:szCs w:val="16"/>
        </w:rPr>
      </w:pP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 xml:space="preserve">Председатель 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 xml:space="preserve">территориальной 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избирательной комиссии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города Альметьевска</w:t>
      </w:r>
    </w:p>
    <w:p w:rsidR="00056247" w:rsidRPr="00056247" w:rsidRDefault="00056247" w:rsidP="00056247">
      <w:pPr>
        <w:widowControl w:val="0"/>
        <w:suppressLineNumbers/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Республики</w:t>
      </w:r>
      <w:r w:rsidRPr="00056247">
        <w:rPr>
          <w:kern w:val="1"/>
          <w:sz w:val="26"/>
          <w:szCs w:val="26"/>
        </w:rPr>
        <w:tab/>
        <w:t xml:space="preserve"> Татарстан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>___________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>А.М. Глазков</w:t>
      </w:r>
    </w:p>
    <w:p w:rsidR="00056247" w:rsidRPr="00056247" w:rsidRDefault="00056247" w:rsidP="00056247">
      <w:pPr>
        <w:widowControl w:val="0"/>
        <w:suppressLineNumbers/>
        <w:ind w:left="4248"/>
        <w:jc w:val="both"/>
        <w:rPr>
          <w:i/>
          <w:kern w:val="1"/>
          <w:sz w:val="26"/>
          <w:szCs w:val="26"/>
          <w:vertAlign w:val="superscript"/>
        </w:rPr>
      </w:pPr>
      <w:r w:rsidRPr="00056247">
        <w:rPr>
          <w:i/>
          <w:kern w:val="1"/>
          <w:sz w:val="26"/>
          <w:szCs w:val="26"/>
          <w:vertAlign w:val="superscript"/>
        </w:rPr>
        <w:t xml:space="preserve">           </w:t>
      </w:r>
      <w:r w:rsidRPr="00056247">
        <w:rPr>
          <w:i/>
          <w:kern w:val="1"/>
          <w:sz w:val="26"/>
          <w:szCs w:val="26"/>
          <w:vertAlign w:val="superscript"/>
        </w:rPr>
        <w:tab/>
      </w:r>
      <w:r w:rsidRPr="00056247">
        <w:rPr>
          <w:i/>
          <w:kern w:val="1"/>
          <w:sz w:val="26"/>
          <w:szCs w:val="26"/>
          <w:vertAlign w:val="superscript"/>
        </w:rPr>
        <w:tab/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 xml:space="preserve">Секретарь </w:t>
      </w:r>
      <w:proofErr w:type="gramStart"/>
      <w:r w:rsidRPr="00056247">
        <w:rPr>
          <w:kern w:val="1"/>
          <w:sz w:val="26"/>
          <w:szCs w:val="26"/>
        </w:rPr>
        <w:t>территориальной</w:t>
      </w:r>
      <w:proofErr w:type="gramEnd"/>
      <w:r w:rsidRPr="00056247">
        <w:rPr>
          <w:kern w:val="1"/>
          <w:sz w:val="26"/>
          <w:szCs w:val="26"/>
        </w:rPr>
        <w:t xml:space="preserve"> 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избирательной комиссии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города Альметьевска</w:t>
      </w:r>
    </w:p>
    <w:p w:rsidR="00044D60" w:rsidRPr="00FD6A28" w:rsidRDefault="00056247" w:rsidP="00F8421A">
      <w:pPr>
        <w:widowControl w:val="0"/>
        <w:suppressLineNumbers/>
        <w:jc w:val="both"/>
        <w:rPr>
          <w:sz w:val="22"/>
          <w:szCs w:val="28"/>
        </w:rPr>
      </w:pPr>
      <w:r w:rsidRPr="00056247">
        <w:rPr>
          <w:kern w:val="1"/>
          <w:sz w:val="26"/>
          <w:szCs w:val="26"/>
        </w:rPr>
        <w:t>Республики</w:t>
      </w:r>
      <w:r w:rsidRPr="00056247">
        <w:rPr>
          <w:kern w:val="1"/>
          <w:sz w:val="26"/>
          <w:szCs w:val="26"/>
        </w:rPr>
        <w:tab/>
        <w:t xml:space="preserve"> Татарстан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>___________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 xml:space="preserve">Р.Р. </w:t>
      </w:r>
      <w:proofErr w:type="spellStart"/>
      <w:r w:rsidRPr="00056247">
        <w:rPr>
          <w:kern w:val="1"/>
          <w:sz w:val="26"/>
          <w:szCs w:val="26"/>
        </w:rPr>
        <w:t>Гайфуллина</w:t>
      </w:r>
      <w:proofErr w:type="spellEnd"/>
    </w:p>
    <w:sectPr w:rsidR="00044D60" w:rsidRPr="00FD6A28" w:rsidSect="00056247">
      <w:pgSz w:w="11906" w:h="16838" w:code="9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CE" w:rsidRDefault="000310CE" w:rsidP="00850F49">
      <w:r>
        <w:separator/>
      </w:r>
    </w:p>
  </w:endnote>
  <w:endnote w:type="continuationSeparator" w:id="0">
    <w:p w:rsidR="000310CE" w:rsidRDefault="000310CE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CE" w:rsidRDefault="000310CE" w:rsidP="00850F49">
      <w:r>
        <w:separator/>
      </w:r>
    </w:p>
  </w:footnote>
  <w:footnote w:type="continuationSeparator" w:id="0">
    <w:p w:rsidR="000310CE" w:rsidRDefault="000310CE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D"/>
    <w:rsid w:val="000310CE"/>
    <w:rsid w:val="00044D60"/>
    <w:rsid w:val="00056247"/>
    <w:rsid w:val="00070AC7"/>
    <w:rsid w:val="00076D85"/>
    <w:rsid w:val="00185248"/>
    <w:rsid w:val="00263502"/>
    <w:rsid w:val="003721A1"/>
    <w:rsid w:val="003E6CA4"/>
    <w:rsid w:val="00406A95"/>
    <w:rsid w:val="00491B4D"/>
    <w:rsid w:val="004F164D"/>
    <w:rsid w:val="0052007B"/>
    <w:rsid w:val="005669C3"/>
    <w:rsid w:val="005F3D91"/>
    <w:rsid w:val="006D6E90"/>
    <w:rsid w:val="007C57A0"/>
    <w:rsid w:val="00850F49"/>
    <w:rsid w:val="008D1702"/>
    <w:rsid w:val="0096187A"/>
    <w:rsid w:val="009A0765"/>
    <w:rsid w:val="00A72589"/>
    <w:rsid w:val="00B13BB0"/>
    <w:rsid w:val="00B95FD3"/>
    <w:rsid w:val="00BE4029"/>
    <w:rsid w:val="00CF30C1"/>
    <w:rsid w:val="00D41DA7"/>
    <w:rsid w:val="00D6727B"/>
    <w:rsid w:val="00DC2570"/>
    <w:rsid w:val="00E461F7"/>
    <w:rsid w:val="00E71CC8"/>
    <w:rsid w:val="00F8421A"/>
    <w:rsid w:val="00FB04C7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2D91-0764-40DD-8110-E16F8A6E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Охрана</cp:lastModifiedBy>
  <cp:revision>3</cp:revision>
  <cp:lastPrinted>2017-08-04T06:59:00Z</cp:lastPrinted>
  <dcterms:created xsi:type="dcterms:W3CDTF">2017-08-04T07:00:00Z</dcterms:created>
  <dcterms:modified xsi:type="dcterms:W3CDTF">2017-08-08T08:06:00Z</dcterms:modified>
</cp:coreProperties>
</file>